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32F2" w14:textId="7C66DF4A" w:rsidR="004F14B9" w:rsidRPr="004F14B9" w:rsidRDefault="004F14B9" w:rsidP="004F14B9">
      <w:pPr>
        <w:tabs>
          <w:tab w:val="left" w:pos="360"/>
          <w:tab w:val="left" w:pos="810"/>
        </w:tabs>
        <w:jc w:val="center"/>
        <w:rPr>
          <w:rFonts w:ascii="Times New Roman" w:hAnsi="Times New Roman"/>
          <w:b/>
          <w:color w:val="000000" w:themeColor="text1"/>
          <w:sz w:val="30"/>
          <w:szCs w:val="30"/>
          <w:lang w:val="pt-BR"/>
        </w:rPr>
      </w:pPr>
      <w:r w:rsidRPr="004F14B9">
        <w:rPr>
          <w:rFonts w:ascii="Times New Roman" w:hAnsi="Times New Roman"/>
          <w:b/>
          <w:color w:val="000000" w:themeColor="text1"/>
          <w:sz w:val="30"/>
          <w:szCs w:val="30"/>
          <w:lang w:val="pt-BR"/>
        </w:rPr>
        <w:t>ĐỀ ÔN TUYỂN SINH – ĐỀ 03</w:t>
      </w:r>
    </w:p>
    <w:p w14:paraId="43E7D104" w14:textId="08C42AD0" w:rsidR="00DB7520" w:rsidRPr="00DB7520" w:rsidRDefault="00DB7520" w:rsidP="00DB7520">
      <w:pPr>
        <w:tabs>
          <w:tab w:val="left" w:pos="360"/>
          <w:tab w:val="left" w:pos="810"/>
        </w:tabs>
        <w:jc w:val="both"/>
        <w:rPr>
          <w:rFonts w:ascii="Times New Roman" w:hAnsi="Times New Roman"/>
          <w:szCs w:val="28"/>
          <w:lang w:val="pt-BR"/>
        </w:rPr>
      </w:pPr>
      <w:r w:rsidRPr="00713744">
        <w:rPr>
          <w:rFonts w:ascii="Times New Roman" w:hAnsi="Times New Roman"/>
          <w:b/>
          <w:color w:val="FF0000"/>
          <w:szCs w:val="28"/>
          <w:lang w:val="pt-BR"/>
        </w:rPr>
        <w:t>Câu 1</w:t>
      </w:r>
      <w:r w:rsidRPr="00DB7520">
        <w:rPr>
          <w:rFonts w:ascii="Times New Roman" w:hAnsi="Times New Roman"/>
          <w:b/>
          <w:szCs w:val="28"/>
          <w:lang w:val="pt-BR"/>
        </w:rPr>
        <w:t>:</w:t>
      </w:r>
      <w:r w:rsidR="006F545E">
        <w:rPr>
          <w:rFonts w:ascii="Times New Roman" w:hAnsi="Times New Roman"/>
          <w:szCs w:val="28"/>
          <w:lang w:val="pt-BR"/>
        </w:rPr>
        <w:t xml:space="preserve"> </w:t>
      </w:r>
      <w:r w:rsidR="006F545E">
        <w:rPr>
          <w:rFonts w:ascii="Times New Roman" w:hAnsi="Times New Roman"/>
          <w:szCs w:val="28"/>
          <w:lang w:val="vi-VN"/>
        </w:rPr>
        <w:t>2</w:t>
      </w:r>
      <w:r w:rsidR="00B8720F">
        <w:rPr>
          <w:rFonts w:ascii="Times New Roman" w:hAnsi="Times New Roman"/>
          <w:i/>
          <w:szCs w:val="28"/>
          <w:lang w:val="pt-BR"/>
        </w:rPr>
        <w:t>,</w:t>
      </w:r>
      <w:r w:rsidR="00FC67ED">
        <w:rPr>
          <w:rFonts w:ascii="Times New Roman" w:hAnsi="Times New Roman"/>
          <w:i/>
          <w:szCs w:val="28"/>
          <w:lang w:val="vi-VN"/>
        </w:rPr>
        <w:t>0</w:t>
      </w:r>
      <w:r w:rsidRPr="00DB7520">
        <w:rPr>
          <w:rFonts w:ascii="Times New Roman" w:hAnsi="Times New Roman"/>
          <w:i/>
          <w:szCs w:val="28"/>
          <w:lang w:val="pt-BR"/>
        </w:rPr>
        <w:t xml:space="preserve"> điểm</w:t>
      </w:r>
      <w:r w:rsidRPr="00DB7520">
        <w:rPr>
          <w:rFonts w:ascii="Times New Roman" w:hAnsi="Times New Roman"/>
          <w:szCs w:val="28"/>
          <w:lang w:val="pt-BR"/>
        </w:rPr>
        <w:t>)</w:t>
      </w:r>
    </w:p>
    <w:p w14:paraId="2F4A53EE" w14:textId="4C29CDA4" w:rsidR="00DB7520" w:rsidRPr="00FC67ED" w:rsidRDefault="00DB7520" w:rsidP="00DB7520">
      <w:pPr>
        <w:tabs>
          <w:tab w:val="left" w:pos="360"/>
          <w:tab w:val="left" w:pos="810"/>
        </w:tabs>
        <w:jc w:val="both"/>
        <w:rPr>
          <w:rFonts w:ascii="Times New Roman" w:hAnsi="Times New Roman"/>
          <w:szCs w:val="28"/>
          <w:lang w:val="vi-VN"/>
        </w:rPr>
      </w:pPr>
      <w:r w:rsidRPr="00DB7520">
        <w:rPr>
          <w:rFonts w:ascii="Times New Roman" w:hAnsi="Times New Roman"/>
          <w:szCs w:val="28"/>
          <w:lang w:val="pt-BR"/>
        </w:rPr>
        <w:tab/>
      </w:r>
      <w:r w:rsidR="00567E8E">
        <w:rPr>
          <w:rFonts w:ascii="Times New Roman" w:hAnsi="Times New Roman"/>
          <w:szCs w:val="28"/>
          <w:lang w:val="vi-VN"/>
        </w:rPr>
        <w:t xml:space="preserve">a/ </w:t>
      </w:r>
      <w:r w:rsidR="001C1399">
        <w:rPr>
          <w:rFonts w:ascii="Times New Roman" w:hAnsi="Times New Roman"/>
          <w:szCs w:val="28"/>
          <w:lang w:val="pt-BR"/>
        </w:rPr>
        <w:t xml:space="preserve">Tính </w:t>
      </w:r>
      <w:r w:rsidR="001C1399">
        <w:rPr>
          <w:rFonts w:ascii="Times New Roman" w:hAnsi="Times New Roman"/>
          <w:szCs w:val="28"/>
          <w:lang w:val="vi-VN"/>
        </w:rPr>
        <w:t xml:space="preserve">: </w:t>
      </w:r>
      <w:r w:rsidR="001C1399" w:rsidRPr="001C1399">
        <w:rPr>
          <w:rFonts w:ascii="Times New Roman" w:hAnsi="Times New Roman"/>
          <w:position w:val="-8"/>
          <w:sz w:val="26"/>
          <w:szCs w:val="26"/>
          <w:lang w:val="vi-VN"/>
        </w:rPr>
        <w:object w:dxaOrig="480" w:dyaOrig="360" w14:anchorId="2BB5DF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5pt;height:17.9pt" o:ole="">
            <v:imagedata r:id="rId5" o:title=""/>
          </v:shape>
          <o:OLEObject Type="Embed" ProgID="Equation.3" ShapeID="_x0000_i1025" DrawAspect="Content" ObjectID="_1808823389" r:id="rId6"/>
        </w:object>
      </w:r>
      <w:r w:rsidR="001C1399">
        <w:rPr>
          <w:rFonts w:ascii="Times New Roman" w:hAnsi="Times New Roman"/>
          <w:sz w:val="26"/>
          <w:szCs w:val="26"/>
          <w:lang w:val="vi-VN"/>
        </w:rPr>
        <w:t xml:space="preserve">; </w:t>
      </w:r>
      <w:r w:rsidR="001C1399" w:rsidRPr="001C1399">
        <w:rPr>
          <w:rFonts w:ascii="Times New Roman" w:hAnsi="Times New Roman"/>
          <w:position w:val="-8"/>
          <w:sz w:val="26"/>
          <w:szCs w:val="26"/>
          <w:lang w:val="vi-VN"/>
        </w:rPr>
        <w:object w:dxaOrig="499" w:dyaOrig="360" w14:anchorId="2FB77B80">
          <v:shape id="_x0000_i1026" type="#_x0000_t75" style="width:24.7pt;height:17.9pt" o:ole="">
            <v:imagedata r:id="rId7" o:title=""/>
          </v:shape>
          <o:OLEObject Type="Embed" ProgID="Equation.3" ShapeID="_x0000_i1026" DrawAspect="Content" ObjectID="_1808823390" r:id="rId8"/>
        </w:object>
      </w:r>
      <w:r w:rsidR="0049241F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0F0765" w:rsidRPr="007F6EAD">
        <w:rPr>
          <w:rFonts w:ascii="Times New Roman" w:hAnsi="Times New Roman"/>
          <w:sz w:val="26"/>
          <w:szCs w:val="26"/>
          <w:lang w:val="pt-BR"/>
        </w:rPr>
        <w:t>.</w:t>
      </w:r>
      <w:r w:rsidR="0049241F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3FBE8800" w14:textId="7AC2E3A4" w:rsidR="00AD2F97" w:rsidRDefault="00567E8E" w:rsidP="00AD2F97">
      <w:pPr>
        <w:outlineLvl w:val="0"/>
        <w:rPr>
          <w:rFonts w:ascii="Times New Roman" w:hAnsi="Times New Roman"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     b</w:t>
      </w:r>
      <w:r w:rsidR="001915D8">
        <w:rPr>
          <w:rFonts w:ascii="Times New Roman" w:hAnsi="Times New Roman"/>
          <w:szCs w:val="28"/>
          <w:lang w:val="vi-VN"/>
        </w:rPr>
        <w:t>/</w:t>
      </w:r>
      <w:r w:rsidR="001915D8" w:rsidRPr="001915D8">
        <w:rPr>
          <w:rFonts w:ascii="Palatino Linotype" w:hAnsi="Palatino Linotype"/>
          <w:sz w:val="26"/>
          <w:szCs w:val="26"/>
          <w:lang w:val="vi-VN"/>
        </w:rPr>
        <w:t xml:space="preserve"> </w:t>
      </w:r>
      <w:r w:rsidR="00A012FA">
        <w:rPr>
          <w:rFonts w:ascii="Times New Roman" w:hAnsi="Times New Roman"/>
          <w:sz w:val="26"/>
          <w:szCs w:val="26"/>
          <w:lang w:val="vi-VN"/>
        </w:rPr>
        <w:t>Cho</w:t>
      </w:r>
      <w:r w:rsidR="001915D8" w:rsidRPr="00FC67ED">
        <w:rPr>
          <w:rFonts w:ascii="Times New Roman" w:hAnsi="Times New Roman"/>
          <w:sz w:val="26"/>
          <w:szCs w:val="26"/>
          <w:lang w:val="vi-VN"/>
        </w:rPr>
        <w:t xml:space="preserve"> hệ phương trình</w:t>
      </w:r>
      <w:r w:rsidR="00FC67ED">
        <w:rPr>
          <w:rFonts w:ascii="Palatino Linotype" w:hAnsi="Palatino Linotype"/>
          <w:sz w:val="26"/>
          <w:szCs w:val="26"/>
          <w:lang w:val="vi-VN"/>
        </w:rPr>
        <w:t xml:space="preserve"> </w:t>
      </w:r>
      <w:r w:rsidR="00A012FA">
        <w:rPr>
          <w:rFonts w:asciiTheme="minorHAnsi" w:eastAsia="Calibri" w:hAnsiTheme="minorHAnsi"/>
          <w:sz w:val="22"/>
          <w:szCs w:val="22"/>
          <w:lang w:val="vi-VN"/>
        </w:rPr>
        <w:t xml:space="preserve"> </w:t>
      </w:r>
      <w:r w:rsidR="00A012FA" w:rsidRPr="00A012FA">
        <w:rPr>
          <w:rFonts w:asciiTheme="minorHAnsi" w:eastAsia="Calibri" w:hAnsiTheme="minorHAnsi"/>
          <w:position w:val="-30"/>
          <w:sz w:val="22"/>
          <w:szCs w:val="22"/>
          <w:lang w:val="vi-VN"/>
        </w:rPr>
        <w:object w:dxaOrig="1280" w:dyaOrig="720" w14:anchorId="75BB16F6">
          <v:shape id="_x0000_i1027" type="#_x0000_t75" style="width:64.35pt;height:36.2pt" o:ole="">
            <v:imagedata r:id="rId9" o:title=""/>
          </v:shape>
          <o:OLEObject Type="Embed" ProgID="Equation.3" ShapeID="_x0000_i1027" DrawAspect="Content" ObjectID="_1808823391" r:id="rId10"/>
        </w:object>
      </w:r>
      <w:r w:rsidR="0049241F">
        <w:rPr>
          <w:rFonts w:asciiTheme="minorHAnsi" w:eastAsia="Calibri" w:hAnsiTheme="minorHAnsi"/>
          <w:sz w:val="22"/>
          <w:szCs w:val="22"/>
          <w:lang w:val="vi-VN"/>
        </w:rPr>
        <w:t xml:space="preserve"> </w:t>
      </w:r>
      <w:r w:rsidR="000F0765" w:rsidRPr="00A012FA">
        <w:rPr>
          <w:rFonts w:asciiTheme="minorHAnsi" w:eastAsia="Calibri" w:hAnsiTheme="minorHAnsi"/>
          <w:sz w:val="22"/>
          <w:szCs w:val="22"/>
          <w:lang w:val="vi-VN"/>
        </w:rPr>
        <w:t>.</w:t>
      </w:r>
      <w:r w:rsidR="00A012FA">
        <w:rPr>
          <w:rFonts w:asciiTheme="minorHAnsi" w:eastAsia="Calibri" w:hAnsiTheme="minorHAnsi"/>
          <w:sz w:val="22"/>
          <w:szCs w:val="22"/>
          <w:lang w:val="vi-VN"/>
        </w:rPr>
        <w:t xml:space="preserve"> </w:t>
      </w:r>
      <w:r w:rsidR="00A012FA">
        <w:rPr>
          <w:rFonts w:ascii="Times New Roman" w:eastAsia="Calibri" w:hAnsi="Times New Roman"/>
          <w:szCs w:val="28"/>
          <w:lang w:val="vi-VN"/>
        </w:rPr>
        <w:t>Cặp số (2; 1) có là nghiệm của hệ phương trình đã cho không? Vì sao?</w:t>
      </w:r>
      <w:r w:rsidR="0049241F">
        <w:rPr>
          <w:rFonts w:asciiTheme="minorHAnsi" w:eastAsia="Calibri" w:hAnsiTheme="minorHAnsi"/>
          <w:sz w:val="22"/>
          <w:szCs w:val="22"/>
          <w:lang w:val="vi-VN"/>
        </w:rPr>
        <w:t xml:space="preserve"> </w:t>
      </w:r>
    </w:p>
    <w:p w14:paraId="1BE446CE" w14:textId="21A40D55" w:rsidR="006F545E" w:rsidRPr="006F545E" w:rsidRDefault="00AD2F97" w:rsidP="00AD2F97">
      <w:pPr>
        <w:outlineLvl w:val="0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     </w:t>
      </w:r>
      <w:r w:rsidR="006F545E">
        <w:rPr>
          <w:rFonts w:ascii="Times New Roman" w:hAnsi="Times New Roman"/>
          <w:szCs w:val="28"/>
          <w:lang w:val="vi-VN"/>
        </w:rPr>
        <w:t xml:space="preserve">c/ </w:t>
      </w:r>
      <w:r w:rsidR="00F7315B">
        <w:rPr>
          <w:rFonts w:ascii="Times New Roman" w:hAnsi="Times New Roman"/>
          <w:szCs w:val="28"/>
          <w:lang w:val="vi-VN"/>
        </w:rPr>
        <w:t>Cho hai số a và b thỏa mãn a &lt; b. Chứng tỏ a + 3 &lt; b + 4?</w:t>
      </w:r>
      <w:r>
        <w:rPr>
          <w:rFonts w:ascii="Times New Roman" w:hAnsi="Times New Roman"/>
          <w:szCs w:val="28"/>
          <w:lang w:val="vi-VN"/>
        </w:rPr>
        <w:t xml:space="preserve"> </w:t>
      </w:r>
    </w:p>
    <w:p w14:paraId="2DCBA18C" w14:textId="77777777" w:rsidR="007B2462" w:rsidRDefault="006F545E" w:rsidP="0049241F">
      <w:pPr>
        <w:tabs>
          <w:tab w:val="left" w:pos="360"/>
          <w:tab w:val="left" w:pos="810"/>
        </w:tabs>
        <w:spacing w:before="240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     d</w:t>
      </w:r>
      <w:r w:rsidR="00FF28BA">
        <w:rPr>
          <w:rFonts w:ascii="Times New Roman" w:hAnsi="Times New Roman"/>
          <w:szCs w:val="28"/>
          <w:lang w:val="vi-VN"/>
        </w:rPr>
        <w:t xml:space="preserve">/ </w:t>
      </w:r>
      <w:r>
        <w:rPr>
          <w:rFonts w:ascii="Times New Roman" w:hAnsi="Times New Roman"/>
          <w:szCs w:val="28"/>
          <w:lang w:val="vi-VN"/>
        </w:rPr>
        <w:t>Cho hàm số y = -2x</w:t>
      </w:r>
      <w:r>
        <w:rPr>
          <w:rFonts w:ascii="Times New Roman" w:hAnsi="Times New Roman"/>
          <w:szCs w:val="28"/>
          <w:vertAlign w:val="superscript"/>
          <w:lang w:val="vi-VN"/>
        </w:rPr>
        <w:t>2</w:t>
      </w:r>
      <w:r w:rsidR="0049241F">
        <w:rPr>
          <w:rFonts w:ascii="Times New Roman" w:hAnsi="Times New Roman"/>
          <w:szCs w:val="28"/>
          <w:lang w:val="vi-VN"/>
        </w:rPr>
        <w:t xml:space="preserve">. </w:t>
      </w:r>
      <w:r w:rsidR="00C3110E">
        <w:rPr>
          <w:rFonts w:ascii="Times New Roman" w:hAnsi="Times New Roman"/>
          <w:szCs w:val="28"/>
          <w:lang w:val="vi-VN"/>
        </w:rPr>
        <w:t>Lập bảng giá trị với các giá trị x lần lượt bằng</w:t>
      </w:r>
      <w:r w:rsidR="007B2462">
        <w:rPr>
          <w:rFonts w:ascii="Times New Roman" w:hAnsi="Times New Roman"/>
          <w:szCs w:val="28"/>
          <w:lang w:val="vi-VN"/>
        </w:rPr>
        <w:t>:</w:t>
      </w:r>
      <w:r w:rsidR="00C3110E">
        <w:rPr>
          <w:rFonts w:ascii="Times New Roman" w:hAnsi="Times New Roman"/>
          <w:szCs w:val="28"/>
          <w:lang w:val="vi-VN"/>
        </w:rPr>
        <w:t xml:space="preserve"> </w:t>
      </w:r>
    </w:p>
    <w:p w14:paraId="1F7D039C" w14:textId="2FAE5312" w:rsidR="00FF28BA" w:rsidRPr="004F14B9" w:rsidRDefault="00C3110E" w:rsidP="0049241F">
      <w:pPr>
        <w:tabs>
          <w:tab w:val="left" w:pos="360"/>
          <w:tab w:val="left" w:pos="810"/>
        </w:tabs>
        <w:spacing w:before="2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>- 3; - 2; 0; 1; 2</w:t>
      </w:r>
      <w:r w:rsidR="000F0765" w:rsidRPr="00A012FA">
        <w:rPr>
          <w:rFonts w:ascii="Times New Roman" w:hAnsi="Times New Roman"/>
          <w:szCs w:val="28"/>
          <w:lang w:val="vi-VN"/>
        </w:rPr>
        <w:t>.</w:t>
      </w:r>
      <w:r w:rsidR="0049241F">
        <w:rPr>
          <w:rFonts w:ascii="Times New Roman" w:hAnsi="Times New Roman"/>
          <w:szCs w:val="28"/>
          <w:lang w:val="vi-VN"/>
        </w:rPr>
        <w:t xml:space="preserve">  </w:t>
      </w:r>
      <w:r w:rsidR="004F14B9">
        <w:rPr>
          <w:rFonts w:ascii="Times New Roman" w:hAnsi="Times New Roman"/>
          <w:szCs w:val="28"/>
        </w:rPr>
        <w:t>Vẽ parabol với bảng giá trị vừa lập</w:t>
      </w:r>
    </w:p>
    <w:p w14:paraId="1A00490C" w14:textId="77777777" w:rsidR="00FC67ED" w:rsidRDefault="00A40341" w:rsidP="00DB7520">
      <w:pPr>
        <w:tabs>
          <w:tab w:val="left" w:pos="360"/>
          <w:tab w:val="left" w:pos="810"/>
        </w:tabs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b/>
          <w:color w:val="FF0000"/>
          <w:szCs w:val="28"/>
          <w:lang w:val="pt-BR"/>
        </w:rPr>
        <w:t xml:space="preserve">Câu </w:t>
      </w:r>
      <w:r>
        <w:rPr>
          <w:rFonts w:ascii="Times New Roman" w:hAnsi="Times New Roman"/>
          <w:b/>
          <w:color w:val="FF0000"/>
          <w:szCs w:val="28"/>
          <w:lang w:val="vi-VN"/>
        </w:rPr>
        <w:t>2</w:t>
      </w:r>
      <w:r w:rsidR="00DB7520" w:rsidRPr="00DB7520">
        <w:rPr>
          <w:rFonts w:ascii="Times New Roman" w:hAnsi="Times New Roman"/>
          <w:b/>
          <w:szCs w:val="28"/>
          <w:lang w:val="pt-BR"/>
        </w:rPr>
        <w:t>:</w:t>
      </w:r>
      <w:r w:rsidR="00DB7520" w:rsidRPr="00DB7520">
        <w:rPr>
          <w:rFonts w:ascii="Times New Roman" w:hAnsi="Times New Roman"/>
          <w:szCs w:val="28"/>
          <w:lang w:val="pt-BR"/>
        </w:rPr>
        <w:t xml:space="preserve"> (</w:t>
      </w:r>
      <w:r w:rsidR="00DB7520" w:rsidRPr="00DB7520">
        <w:rPr>
          <w:rFonts w:ascii="Times New Roman" w:hAnsi="Times New Roman"/>
          <w:i/>
          <w:szCs w:val="28"/>
          <w:lang w:val="pt-BR"/>
        </w:rPr>
        <w:t>1,0 điểm</w:t>
      </w:r>
      <w:r w:rsidR="00DB7520" w:rsidRPr="00DB7520">
        <w:rPr>
          <w:rFonts w:ascii="Times New Roman" w:hAnsi="Times New Roman"/>
          <w:szCs w:val="28"/>
          <w:lang w:val="pt-BR"/>
        </w:rPr>
        <w:t>)</w:t>
      </w:r>
      <w:r w:rsidR="00FF28BA">
        <w:rPr>
          <w:rFonts w:ascii="Times New Roman" w:hAnsi="Times New Roman"/>
          <w:szCs w:val="28"/>
          <w:lang w:val="vi-VN"/>
        </w:rPr>
        <w:t xml:space="preserve"> </w:t>
      </w:r>
    </w:p>
    <w:p w14:paraId="17FF0EE1" w14:textId="77777777" w:rsidR="00DB7520" w:rsidRPr="00567E8E" w:rsidRDefault="00FC67ED" w:rsidP="00DB7520">
      <w:pPr>
        <w:tabs>
          <w:tab w:val="left" w:pos="360"/>
          <w:tab w:val="left" w:pos="810"/>
        </w:tabs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ab/>
        <w:t>Cho p</w:t>
      </w:r>
      <w:r w:rsidR="00FF28BA">
        <w:rPr>
          <w:rFonts w:ascii="Times New Roman" w:hAnsi="Times New Roman"/>
          <w:szCs w:val="28"/>
          <w:lang w:val="vi-VN"/>
        </w:rPr>
        <w:t>hương trình</w:t>
      </w:r>
      <w:r w:rsidR="00B563FF">
        <w:rPr>
          <w:rFonts w:ascii="Times New Roman" w:hAnsi="Times New Roman"/>
          <w:szCs w:val="28"/>
          <w:lang w:val="vi-VN"/>
        </w:rPr>
        <w:t xml:space="preserve"> x</w:t>
      </w:r>
      <w:r w:rsidR="00B563FF">
        <w:rPr>
          <w:rFonts w:ascii="Times New Roman" w:hAnsi="Times New Roman"/>
          <w:szCs w:val="28"/>
          <w:vertAlign w:val="superscript"/>
          <w:lang w:val="vi-VN"/>
        </w:rPr>
        <w:t>2</w:t>
      </w:r>
      <w:r w:rsidR="00B563FF">
        <w:rPr>
          <w:rFonts w:ascii="Times New Roman" w:hAnsi="Times New Roman"/>
          <w:szCs w:val="28"/>
          <w:lang w:val="vi-VN"/>
        </w:rPr>
        <w:t xml:space="preserve"> – 4x + 3 = 0 </w:t>
      </w:r>
      <w:r w:rsidR="00567E8E">
        <w:rPr>
          <w:rFonts w:ascii="Times New Roman" w:hAnsi="Times New Roman"/>
          <w:szCs w:val="28"/>
          <w:lang w:val="vi-VN"/>
        </w:rPr>
        <w:t>(1)</w:t>
      </w:r>
    </w:p>
    <w:p w14:paraId="2EEA8616" w14:textId="742B9C0E" w:rsidR="00DB7520" w:rsidRPr="00125E67" w:rsidRDefault="00DB7520" w:rsidP="00DB7520">
      <w:pPr>
        <w:tabs>
          <w:tab w:val="left" w:pos="360"/>
          <w:tab w:val="left" w:pos="810"/>
        </w:tabs>
        <w:jc w:val="both"/>
        <w:rPr>
          <w:rFonts w:ascii="Times New Roman" w:hAnsi="Times New Roman"/>
          <w:szCs w:val="28"/>
          <w:lang w:val="vi-VN"/>
        </w:rPr>
      </w:pPr>
      <w:r w:rsidRPr="00DB7520">
        <w:rPr>
          <w:rFonts w:ascii="Times New Roman" w:hAnsi="Times New Roman"/>
          <w:szCs w:val="28"/>
          <w:lang w:val="pt-BR"/>
        </w:rPr>
        <w:tab/>
      </w:r>
      <w:r w:rsidR="00FF28BA">
        <w:rPr>
          <w:rFonts w:ascii="Times New Roman" w:hAnsi="Times New Roman"/>
          <w:szCs w:val="28"/>
          <w:lang w:val="vi-VN"/>
        </w:rPr>
        <w:t xml:space="preserve">a/ </w:t>
      </w:r>
      <w:r w:rsidR="000F0765" w:rsidRPr="00A012FA">
        <w:rPr>
          <w:rFonts w:asciiTheme="majorBidi" w:hAnsiTheme="majorBidi" w:cstheme="majorBidi"/>
          <w:szCs w:val="28"/>
          <w:lang w:val="pt-BR"/>
        </w:rPr>
        <w:t xml:space="preserve">Xác định hệ số a, b, c của phương trình (1) </w:t>
      </w:r>
      <w:r w:rsidRPr="00DB7520">
        <w:rPr>
          <w:rFonts w:ascii="Times New Roman" w:hAnsi="Times New Roman"/>
          <w:szCs w:val="28"/>
          <w:lang w:val="pt-BR"/>
        </w:rPr>
        <w:t>.</w:t>
      </w:r>
      <w:r w:rsidR="00125E67">
        <w:rPr>
          <w:rFonts w:ascii="Times New Roman" w:hAnsi="Times New Roman"/>
          <w:szCs w:val="28"/>
          <w:lang w:val="vi-VN"/>
        </w:rPr>
        <w:t xml:space="preserve"> </w:t>
      </w:r>
    </w:p>
    <w:p w14:paraId="7626C43E" w14:textId="6F81AE2C" w:rsidR="00457AB8" w:rsidRPr="001C1399" w:rsidRDefault="00FF28BA" w:rsidP="00457AB8">
      <w:pPr>
        <w:tabs>
          <w:tab w:val="left" w:pos="360"/>
          <w:tab w:val="left" w:pos="810"/>
        </w:tabs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     b/</w:t>
      </w:r>
      <w:r w:rsidR="00B563FF">
        <w:rPr>
          <w:rFonts w:ascii="Times New Roman" w:hAnsi="Times New Roman"/>
          <w:szCs w:val="28"/>
          <w:lang w:val="pt-BR"/>
        </w:rPr>
        <w:t xml:space="preserve"> </w:t>
      </w:r>
      <w:r w:rsidR="000F0765" w:rsidRPr="00E515CA">
        <w:rPr>
          <w:rFonts w:asciiTheme="majorBidi" w:eastAsia="Calibri" w:hAnsiTheme="majorBidi" w:cstheme="majorBidi"/>
          <w:szCs w:val="28"/>
          <w:lang w:val="vi-VN"/>
        </w:rPr>
        <w:t xml:space="preserve">Gọi </w:t>
      </w:r>
      <w:r w:rsidR="000F0765" w:rsidRPr="00E515CA">
        <w:rPr>
          <w:rFonts w:asciiTheme="majorBidi" w:eastAsia="Calibri" w:hAnsiTheme="majorBidi" w:cstheme="majorBidi"/>
          <w:position w:val="-12"/>
          <w:szCs w:val="28"/>
        </w:rPr>
        <w:object w:dxaOrig="260" w:dyaOrig="360" w14:anchorId="4AD93FC8">
          <v:shape id="_x0000_i1028" type="#_x0000_t75" style="width:12.8pt;height:17.45pt" o:ole="">
            <v:imagedata r:id="rId11" o:title=""/>
          </v:shape>
          <o:OLEObject Type="Embed" ProgID="Equation.DSMT4" ShapeID="_x0000_i1028" DrawAspect="Content" ObjectID="_1808823392" r:id="rId12"/>
        </w:object>
      </w:r>
      <w:r w:rsidR="000F0765" w:rsidRPr="00E515CA">
        <w:rPr>
          <w:rFonts w:asciiTheme="majorBidi" w:eastAsia="Calibri" w:hAnsiTheme="majorBidi" w:cstheme="majorBidi"/>
          <w:szCs w:val="28"/>
          <w:lang w:val="vi-VN"/>
        </w:rPr>
        <w:t xml:space="preserve">và </w:t>
      </w:r>
      <w:r w:rsidR="000F0765" w:rsidRPr="00E515CA">
        <w:rPr>
          <w:rFonts w:asciiTheme="majorBidi" w:eastAsia="Calibri" w:hAnsiTheme="majorBidi" w:cstheme="majorBidi"/>
          <w:position w:val="-12"/>
          <w:szCs w:val="28"/>
        </w:rPr>
        <w:object w:dxaOrig="279" w:dyaOrig="360" w14:anchorId="0B70B20D">
          <v:shape id="_x0000_i1029" type="#_x0000_t75" style="width:14.5pt;height:17.45pt" o:ole="">
            <v:imagedata r:id="rId13" o:title=""/>
          </v:shape>
          <o:OLEObject Type="Embed" ProgID="Equation.DSMT4" ShapeID="_x0000_i1029" DrawAspect="Content" ObjectID="_1808823393" r:id="rId14"/>
        </w:object>
      </w:r>
      <w:r w:rsidR="000F0765" w:rsidRPr="00E515CA">
        <w:rPr>
          <w:rFonts w:asciiTheme="majorBidi" w:eastAsia="Calibri" w:hAnsiTheme="majorBidi" w:cstheme="majorBidi"/>
          <w:szCs w:val="28"/>
          <w:lang w:val="vi-VN"/>
        </w:rPr>
        <w:t xml:space="preserve"> là hai nghiệm của phương trình</w:t>
      </w:r>
      <w:r w:rsidR="000F0765" w:rsidRPr="00A012FA">
        <w:rPr>
          <w:rFonts w:asciiTheme="majorBidi" w:eastAsia="Calibri" w:hAnsiTheme="majorBidi" w:cstheme="majorBidi"/>
          <w:szCs w:val="28"/>
          <w:lang w:val="vi-VN"/>
        </w:rPr>
        <w:t xml:space="preserve"> (1).</w:t>
      </w:r>
      <w:r w:rsidR="00B563FF">
        <w:rPr>
          <w:rFonts w:ascii="Times New Roman" w:hAnsi="Times New Roman"/>
          <w:szCs w:val="28"/>
          <w:lang w:val="vi-VN"/>
        </w:rPr>
        <w:t>Không giải phương trình, hãy tính giá trị của biểu thức</w:t>
      </w:r>
      <w:r w:rsidR="005064ED" w:rsidRPr="001C1399">
        <w:rPr>
          <w:rFonts w:ascii="Times New Roman" w:hAnsi="Times New Roman"/>
          <w:szCs w:val="28"/>
          <w:lang w:val="vi-VN"/>
        </w:rPr>
        <w:t>:</w:t>
      </w:r>
    </w:p>
    <w:p w14:paraId="48437EF3" w14:textId="480EC24A" w:rsidR="00B563FF" w:rsidRPr="00B563FF" w:rsidRDefault="00B563FF" w:rsidP="00457AB8">
      <w:pPr>
        <w:tabs>
          <w:tab w:val="left" w:pos="360"/>
          <w:tab w:val="left" w:pos="810"/>
        </w:tabs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</w:r>
      <w:r>
        <w:rPr>
          <w:rFonts w:ascii="Times New Roman" w:hAnsi="Times New Roman"/>
          <w:szCs w:val="28"/>
          <w:lang w:val="vi-VN"/>
        </w:rPr>
        <w:tab/>
        <w:t>A =</w:t>
      </w:r>
      <w:r w:rsidR="00901254">
        <w:rPr>
          <w:rFonts w:ascii="Times New Roman" w:hAnsi="Times New Roman"/>
          <w:szCs w:val="28"/>
          <w:lang w:val="vi-VN"/>
        </w:rPr>
        <w:t xml:space="preserve"> </w:t>
      </w:r>
      <w:r w:rsidR="00AA287E" w:rsidRPr="00AA287E">
        <w:rPr>
          <w:rFonts w:ascii="Times New Roman" w:hAnsi="Times New Roman"/>
          <w:position w:val="-10"/>
          <w:szCs w:val="28"/>
          <w:lang w:val="vi-VN"/>
        </w:rPr>
        <w:object w:dxaOrig="1900" w:dyaOrig="380" w14:anchorId="2F72A196">
          <v:shape id="_x0000_i1030" type="#_x0000_t75" style="width:127.4pt;height:22.15pt" o:ole="">
            <v:imagedata r:id="rId15" o:title=""/>
          </v:shape>
          <o:OLEObject Type="Embed" ProgID="Equation.3" ShapeID="_x0000_i1030" DrawAspect="Content" ObjectID="_1808823394" r:id="rId16"/>
        </w:object>
      </w:r>
      <w:r w:rsidR="002171D7">
        <w:rPr>
          <w:rFonts w:ascii="Times New Roman" w:hAnsi="Times New Roman"/>
          <w:szCs w:val="28"/>
          <w:lang w:val="vi-VN"/>
        </w:rPr>
        <w:t xml:space="preserve"> </w:t>
      </w:r>
      <w:r w:rsidR="000F0765" w:rsidRPr="00A012FA">
        <w:rPr>
          <w:rFonts w:ascii="Times New Roman" w:hAnsi="Times New Roman"/>
          <w:szCs w:val="28"/>
          <w:lang w:val="vi-VN"/>
        </w:rPr>
        <w:t>.</w:t>
      </w:r>
      <w:r w:rsidR="00A012FA">
        <w:rPr>
          <w:rFonts w:ascii="Times New Roman" w:hAnsi="Times New Roman"/>
          <w:szCs w:val="28"/>
          <w:lang w:val="vi-VN"/>
        </w:rPr>
        <w:t xml:space="preserve"> </w:t>
      </w:r>
    </w:p>
    <w:p w14:paraId="606A1701" w14:textId="77777777" w:rsidR="00FC67ED" w:rsidRDefault="00A40341" w:rsidP="00457AB8">
      <w:pPr>
        <w:tabs>
          <w:tab w:val="left" w:pos="360"/>
          <w:tab w:val="left" w:pos="810"/>
        </w:tabs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color w:val="FF0000"/>
          <w:szCs w:val="28"/>
          <w:lang w:val="pt-BR"/>
        </w:rPr>
        <w:t xml:space="preserve">Câu </w:t>
      </w:r>
      <w:r>
        <w:rPr>
          <w:rFonts w:ascii="Times New Roman" w:hAnsi="Times New Roman"/>
          <w:b/>
          <w:color w:val="FF0000"/>
          <w:szCs w:val="28"/>
          <w:lang w:val="vi-VN"/>
        </w:rPr>
        <w:t>3</w:t>
      </w:r>
      <w:r w:rsidR="00DB7520" w:rsidRPr="00DB7520">
        <w:rPr>
          <w:rFonts w:ascii="Times New Roman" w:hAnsi="Times New Roman"/>
          <w:b/>
          <w:szCs w:val="28"/>
          <w:lang w:val="pt-BR"/>
        </w:rPr>
        <w:t>:</w:t>
      </w:r>
      <w:r w:rsidR="00DB7520" w:rsidRPr="00DB7520">
        <w:rPr>
          <w:rFonts w:ascii="Times New Roman" w:hAnsi="Times New Roman"/>
          <w:szCs w:val="28"/>
          <w:lang w:val="pt-BR"/>
        </w:rPr>
        <w:t xml:space="preserve"> (</w:t>
      </w:r>
      <w:r w:rsidR="00DB7520" w:rsidRPr="00DB7520">
        <w:rPr>
          <w:rFonts w:ascii="Times New Roman" w:hAnsi="Times New Roman"/>
          <w:i/>
          <w:szCs w:val="28"/>
          <w:lang w:val="pt-BR"/>
        </w:rPr>
        <w:t>1,</w:t>
      </w:r>
      <w:r w:rsidR="00C94710">
        <w:rPr>
          <w:rFonts w:ascii="Times New Roman" w:hAnsi="Times New Roman"/>
          <w:i/>
          <w:sz w:val="26"/>
          <w:szCs w:val="26"/>
          <w:lang w:val="vi-VN"/>
        </w:rPr>
        <w:t>5</w:t>
      </w:r>
      <w:r w:rsidR="00DB7520" w:rsidRPr="00FC67ED">
        <w:rPr>
          <w:rFonts w:ascii="Times New Roman" w:hAnsi="Times New Roman"/>
          <w:i/>
          <w:sz w:val="26"/>
          <w:szCs w:val="26"/>
          <w:lang w:val="pt-BR"/>
        </w:rPr>
        <w:t xml:space="preserve"> điểm</w:t>
      </w:r>
      <w:r w:rsidR="00DB7520" w:rsidRPr="00FC67ED">
        <w:rPr>
          <w:rFonts w:ascii="Times New Roman" w:hAnsi="Times New Roman"/>
          <w:sz w:val="26"/>
          <w:szCs w:val="26"/>
          <w:lang w:val="pt-BR"/>
        </w:rPr>
        <w:t>)</w:t>
      </w:r>
      <w:r w:rsidR="00457AB8" w:rsidRPr="00FC67ED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61015C53" w14:textId="77777777" w:rsidR="00457AB8" w:rsidRDefault="00FC67ED" w:rsidP="00457AB8">
      <w:pPr>
        <w:tabs>
          <w:tab w:val="left" w:pos="360"/>
          <w:tab w:val="left" w:pos="810"/>
        </w:tabs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 w:rsidR="00C94710" w:rsidRPr="00C94710">
        <w:rPr>
          <w:rFonts w:ascii="Times New Roman" w:hAnsi="Times New Roman"/>
          <w:b/>
          <w:sz w:val="26"/>
          <w:szCs w:val="26"/>
          <w:lang w:val="vi-VN"/>
        </w:rPr>
        <w:t>1</w:t>
      </w:r>
      <w:r w:rsidR="00C94710">
        <w:rPr>
          <w:rFonts w:ascii="Times New Roman" w:hAnsi="Times New Roman"/>
          <w:sz w:val="26"/>
          <w:szCs w:val="26"/>
          <w:lang w:val="vi-VN"/>
        </w:rPr>
        <w:t xml:space="preserve">/ </w:t>
      </w:r>
      <w:r w:rsidR="00457AB8" w:rsidRPr="00FC67ED">
        <w:rPr>
          <w:rFonts w:ascii="Times New Roman" w:hAnsi="Times New Roman"/>
          <w:sz w:val="26"/>
          <w:szCs w:val="26"/>
          <w:lang w:val="vi-VN"/>
        </w:rPr>
        <w:t>Bảng thống kê sau cho biết số lượng học sinh của lớp 9A theo mức độ cận thị.</w:t>
      </w:r>
    </w:p>
    <w:p w14:paraId="0C3FC9A0" w14:textId="77777777" w:rsidR="00FC67ED" w:rsidRPr="00FC67ED" w:rsidRDefault="00FC67ED" w:rsidP="00457AB8">
      <w:pPr>
        <w:tabs>
          <w:tab w:val="left" w:pos="360"/>
          <w:tab w:val="left" w:pos="810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910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8"/>
        <w:gridCol w:w="1883"/>
        <w:gridCol w:w="1417"/>
        <w:gridCol w:w="1620"/>
        <w:gridCol w:w="1800"/>
      </w:tblGrid>
      <w:tr w:rsidR="00457AB8" w:rsidRPr="00FC67ED" w14:paraId="0E1CD685" w14:textId="77777777" w:rsidTr="00FC67ED">
        <w:trPr>
          <w:jc w:val="center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C111" w14:textId="77777777" w:rsidR="00457AB8" w:rsidRPr="00FC67ED" w:rsidRDefault="00457AB8" w:rsidP="00457AB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67ED">
              <w:rPr>
                <w:rFonts w:ascii="Times New Roman" w:hAnsi="Times New Roman"/>
                <w:b/>
                <w:sz w:val="26"/>
                <w:szCs w:val="26"/>
              </w:rPr>
              <w:t xml:space="preserve">Mức độ 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56A9" w14:textId="77777777" w:rsidR="00457AB8" w:rsidRPr="00FC67ED" w:rsidRDefault="00457AB8" w:rsidP="00457AB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7ED">
              <w:rPr>
                <w:rFonts w:ascii="Times New Roman" w:hAnsi="Times New Roman"/>
                <w:sz w:val="26"/>
                <w:szCs w:val="26"/>
              </w:rPr>
              <w:t>Không cận thị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E4EB0" w14:textId="77777777" w:rsidR="00457AB8" w:rsidRPr="00FC67ED" w:rsidRDefault="00457AB8" w:rsidP="00457AB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7ED">
              <w:rPr>
                <w:rFonts w:ascii="Times New Roman" w:hAnsi="Times New Roman"/>
                <w:sz w:val="26"/>
                <w:szCs w:val="26"/>
              </w:rPr>
              <w:t>Cận thị nhẹ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7FBF" w14:textId="77777777" w:rsidR="00457AB8" w:rsidRPr="00FC67ED" w:rsidRDefault="00457AB8" w:rsidP="00457AB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7ED">
              <w:rPr>
                <w:rFonts w:ascii="Times New Roman" w:hAnsi="Times New Roman"/>
                <w:sz w:val="26"/>
                <w:szCs w:val="26"/>
              </w:rPr>
              <w:t>Cận thị vừa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72A4" w14:textId="77777777" w:rsidR="00457AB8" w:rsidRPr="00FC67ED" w:rsidRDefault="00457AB8" w:rsidP="00457AB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7ED">
              <w:rPr>
                <w:rFonts w:ascii="Times New Roman" w:hAnsi="Times New Roman"/>
                <w:sz w:val="26"/>
                <w:szCs w:val="26"/>
              </w:rPr>
              <w:t>Cận thị nặng</w:t>
            </w:r>
          </w:p>
        </w:tc>
      </w:tr>
      <w:tr w:rsidR="00457AB8" w:rsidRPr="00FC67ED" w14:paraId="6548FFD7" w14:textId="77777777" w:rsidTr="00FC67ED">
        <w:trPr>
          <w:jc w:val="center"/>
        </w:trPr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7719" w14:textId="77777777" w:rsidR="00457AB8" w:rsidRPr="00FC67ED" w:rsidRDefault="00457AB8" w:rsidP="00457AB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67ED">
              <w:rPr>
                <w:rFonts w:ascii="Times New Roman" w:hAnsi="Times New Roman"/>
                <w:b/>
                <w:sz w:val="26"/>
                <w:szCs w:val="26"/>
              </w:rPr>
              <w:t>Số học sinh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B832" w14:textId="77777777" w:rsidR="00457AB8" w:rsidRPr="00FC67ED" w:rsidRDefault="00457AB8" w:rsidP="00457AB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7E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4643" w14:textId="77777777" w:rsidR="00457AB8" w:rsidRPr="00FC67ED" w:rsidRDefault="00457AB8" w:rsidP="00457AB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7E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21A1" w14:textId="77777777" w:rsidR="00457AB8" w:rsidRPr="00FC67ED" w:rsidRDefault="00457AB8" w:rsidP="00457AB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7E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D42F" w14:textId="77777777" w:rsidR="00457AB8" w:rsidRPr="00FC67ED" w:rsidRDefault="00457AB8" w:rsidP="00457AB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67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14:paraId="3C8BC31B" w14:textId="79407ECD" w:rsidR="00FC67ED" w:rsidRPr="00C94710" w:rsidRDefault="00C94710" w:rsidP="00C94710">
      <w:p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Em hãy cho biết l</w:t>
      </w:r>
      <w:r w:rsidR="00457AB8" w:rsidRPr="006F545E">
        <w:rPr>
          <w:rFonts w:ascii="Times New Roman" w:hAnsi="Times New Roman"/>
          <w:sz w:val="26"/>
          <w:szCs w:val="26"/>
          <w:lang w:val="vi-VN"/>
        </w:rPr>
        <w:t>ớp 9</w:t>
      </w:r>
      <w:r w:rsidR="00457AB8" w:rsidRPr="00FC67ED">
        <w:rPr>
          <w:rFonts w:ascii="Times New Roman" w:hAnsi="Times New Roman"/>
          <w:sz w:val="26"/>
          <w:szCs w:val="26"/>
          <w:lang w:val="vi-VN"/>
        </w:rPr>
        <w:t>A</w:t>
      </w:r>
      <w:r w:rsidR="00457AB8" w:rsidRPr="006F545E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có bao nhiêu bạn cận thị</w:t>
      </w:r>
      <w:r w:rsidR="00457AB8" w:rsidRPr="006F545E">
        <w:rPr>
          <w:rFonts w:ascii="Times New Roman" w:hAnsi="Times New Roman"/>
          <w:sz w:val="26"/>
          <w:szCs w:val="26"/>
          <w:lang w:val="vi-VN"/>
        </w:rPr>
        <w:t>?</w:t>
      </w:r>
      <w:r w:rsidR="001C592D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58C8C124" w14:textId="77777777" w:rsidR="006B7D99" w:rsidRPr="00307177" w:rsidRDefault="00C94710" w:rsidP="00FC67ED">
      <w:pPr>
        <w:ind w:firstLine="360"/>
        <w:rPr>
          <w:rStyle w:val="fontstyle01"/>
          <w:rFonts w:ascii="Times New Roman" w:hAnsi="Times New Roman"/>
          <w:b w:val="0"/>
          <w:i/>
          <w:color w:val="auto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noProof/>
          <w:sz w:val="24"/>
          <w:lang w:val="vi-VN"/>
        </w:rPr>
        <w:t>2/</w:t>
      </w:r>
      <w:r w:rsidR="006B7D99" w:rsidRPr="00932AB9">
        <w:rPr>
          <w:rFonts w:ascii="Times New Roman" w:hAnsi="Times New Roman"/>
          <w:b/>
          <w:bCs/>
          <w:noProof/>
          <w:sz w:val="24"/>
          <w:lang w:val="vi-VN"/>
        </w:rPr>
        <w:t xml:space="preserve"> </w:t>
      </w:r>
      <w:r w:rsidR="006B7D99" w:rsidRPr="00307177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>Chọn ngẫu nhiên mộ</w:t>
      </w:r>
      <w:r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>t thẻ</w:t>
      </w:r>
      <w:r w:rsidR="005D0B98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 xml:space="preserve"> có trong hộp được ghi</w:t>
      </w:r>
      <w:r w:rsidR="006B7D99" w:rsidRPr="00307177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 xml:space="preserve"> từ</w:t>
      </w:r>
      <w:r w:rsidR="005D0B98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 xml:space="preserve"> </w:t>
      </w:r>
      <w:r w:rsidR="006B7D99" w:rsidRPr="00307177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>số</w:t>
      </w:r>
      <w:r w:rsidR="00490A36" w:rsidRPr="00307177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 xml:space="preserve"> 1</w:t>
      </w:r>
      <w:r w:rsidR="006B7D99" w:rsidRPr="00307177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 xml:space="preserve"> đế</w:t>
      </w:r>
      <w:r w:rsidR="005D0B98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>n 100</w:t>
      </w:r>
      <w:r w:rsidR="006B7D99" w:rsidRPr="00307177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 xml:space="preserve">. </w:t>
      </w:r>
    </w:p>
    <w:p w14:paraId="28A67638" w14:textId="3A4D6A38" w:rsidR="00C94710" w:rsidRPr="001C592D" w:rsidRDefault="00C94710" w:rsidP="00C94710">
      <w:pPr>
        <w:ind w:firstLine="360"/>
        <w:jc w:val="both"/>
        <w:rPr>
          <w:rStyle w:val="fontstyle01"/>
          <w:rFonts w:ascii="Times New Roman" w:eastAsia="Arial" w:hAnsi="Times New Roman"/>
          <w:b w:val="0"/>
          <w:bCs w:val="0"/>
          <w:color w:val="FF0000"/>
          <w:sz w:val="26"/>
          <w:szCs w:val="26"/>
          <w:lang w:val="vi-VN"/>
        </w:rPr>
      </w:pPr>
      <w:r>
        <w:rPr>
          <w:rStyle w:val="fontstyle01"/>
          <w:rFonts w:ascii="Times New Roman" w:eastAsia="Arial" w:hAnsi="Times New Roman"/>
          <w:b w:val="0"/>
          <w:bCs w:val="0"/>
          <w:color w:val="auto"/>
          <w:sz w:val="26"/>
          <w:szCs w:val="26"/>
          <w:lang w:val="vi-VN"/>
        </w:rPr>
        <w:t xml:space="preserve">a) Có bao nhiêu trường hợp chọn được thẻ có số lớn </w:t>
      </w:r>
      <w:r w:rsidR="008D4570" w:rsidRPr="001C1399">
        <w:rPr>
          <w:rStyle w:val="fontstyle01"/>
          <w:rFonts w:ascii="Times New Roman" w:eastAsia="Arial" w:hAnsi="Times New Roman"/>
          <w:b w:val="0"/>
          <w:bCs w:val="0"/>
          <w:color w:val="auto"/>
          <w:sz w:val="26"/>
          <w:szCs w:val="26"/>
          <w:lang w:val="vi-VN"/>
        </w:rPr>
        <w:t xml:space="preserve">hơn </w:t>
      </w:r>
      <w:r>
        <w:rPr>
          <w:rStyle w:val="fontstyle01"/>
          <w:rFonts w:ascii="Times New Roman" w:eastAsia="Arial" w:hAnsi="Times New Roman"/>
          <w:b w:val="0"/>
          <w:bCs w:val="0"/>
          <w:color w:val="auto"/>
          <w:sz w:val="26"/>
          <w:szCs w:val="26"/>
          <w:lang w:val="vi-VN"/>
        </w:rPr>
        <w:t>15 và nhỏ hơn 52?</w:t>
      </w:r>
      <w:r w:rsidR="001C592D">
        <w:rPr>
          <w:rStyle w:val="fontstyle01"/>
          <w:rFonts w:ascii="Times New Roman" w:eastAsia="Arial" w:hAnsi="Times New Roman"/>
          <w:b w:val="0"/>
          <w:bCs w:val="0"/>
          <w:color w:val="auto"/>
          <w:sz w:val="26"/>
          <w:szCs w:val="26"/>
          <w:lang w:val="vi-VN"/>
        </w:rPr>
        <w:t xml:space="preserve"> </w:t>
      </w:r>
    </w:p>
    <w:p w14:paraId="15120AA7" w14:textId="46F0C7FA" w:rsidR="006B7D99" w:rsidRPr="00C94710" w:rsidRDefault="00C94710" w:rsidP="00C94710">
      <w:pPr>
        <w:ind w:firstLine="360"/>
        <w:jc w:val="both"/>
        <w:rPr>
          <w:rStyle w:val="fontstyle01"/>
          <w:rFonts w:ascii="Times New Roman" w:eastAsia="Arial" w:hAnsi="Times New Roman"/>
          <w:b w:val="0"/>
          <w:bCs w:val="0"/>
          <w:color w:val="auto"/>
          <w:sz w:val="26"/>
          <w:szCs w:val="26"/>
          <w:lang w:val="vi-VN"/>
        </w:rPr>
      </w:pPr>
      <w:r>
        <w:rPr>
          <w:rStyle w:val="fontstyle01"/>
          <w:rFonts w:ascii="Times New Roman" w:eastAsia="Arial" w:hAnsi="Times New Roman"/>
          <w:b w:val="0"/>
          <w:bCs w:val="0"/>
          <w:color w:val="auto"/>
          <w:sz w:val="26"/>
          <w:szCs w:val="26"/>
          <w:lang w:val="vi-VN"/>
        </w:rPr>
        <w:t>b</w:t>
      </w:r>
      <w:r w:rsidR="001B2B6D" w:rsidRPr="001B2B6D">
        <w:rPr>
          <w:rStyle w:val="fontstyle01"/>
          <w:rFonts w:ascii="Times New Roman" w:eastAsia="Arial" w:hAnsi="Times New Roman"/>
          <w:b w:val="0"/>
          <w:bCs w:val="0"/>
          <w:color w:val="auto"/>
          <w:sz w:val="26"/>
          <w:szCs w:val="26"/>
          <w:lang w:val="vi-VN"/>
        </w:rPr>
        <w:t>)</w:t>
      </w:r>
      <w:r w:rsidR="001B2B6D" w:rsidRPr="001B2B6D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 xml:space="preserve"> </w:t>
      </w:r>
      <w:r w:rsidR="00307177" w:rsidRPr="001B2B6D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>Tính x</w:t>
      </w:r>
      <w:r w:rsidR="006B7D99" w:rsidRPr="001B2B6D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>ác suất để</w:t>
      </w:r>
      <w:r w:rsidR="00307177" w:rsidRPr="001B2B6D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 xml:space="preserve"> lấy</w:t>
      </w:r>
      <w:r w:rsidR="006B7D99" w:rsidRPr="001B2B6D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 xml:space="preserve"> </w:t>
      </w:r>
      <w:r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 xml:space="preserve">thẻ </w:t>
      </w:r>
      <w:r w:rsidR="006B7D99" w:rsidRPr="001B2B6D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>có chữ số tậ</w:t>
      </w:r>
      <w:r w:rsidR="00307177" w:rsidRPr="001B2B6D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>n cùng là 0</w:t>
      </w:r>
      <w:r w:rsidR="006B7D99" w:rsidRPr="001B2B6D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>?</w:t>
      </w:r>
      <w:r w:rsidR="002171D7">
        <w:rPr>
          <w:rStyle w:val="fontstyle01"/>
          <w:rFonts w:ascii="Times New Roman" w:eastAsia="Arial" w:hAnsi="Times New Roman"/>
          <w:b w:val="0"/>
          <w:color w:val="auto"/>
          <w:sz w:val="26"/>
          <w:szCs w:val="26"/>
          <w:lang w:val="vi-VN"/>
        </w:rPr>
        <w:t xml:space="preserve"> </w:t>
      </w:r>
    </w:p>
    <w:p w14:paraId="702F6701" w14:textId="77777777" w:rsidR="001B2B6D" w:rsidRPr="001B2B6D" w:rsidRDefault="001B2B6D" w:rsidP="001B2B6D">
      <w:pPr>
        <w:jc w:val="both"/>
        <w:rPr>
          <w:rFonts w:ascii="Times New Roman" w:eastAsia="Arial" w:hAnsi="Times New Roman"/>
          <w:b/>
          <w:bCs/>
          <w:sz w:val="26"/>
          <w:szCs w:val="26"/>
          <w:lang w:val="vi-VN"/>
        </w:rPr>
      </w:pPr>
    </w:p>
    <w:p w14:paraId="658F965C" w14:textId="77777777" w:rsidR="001B2B6D" w:rsidRPr="000C7CC0" w:rsidRDefault="00915C41" w:rsidP="006B7D99">
      <w:pPr>
        <w:tabs>
          <w:tab w:val="left" w:pos="360"/>
          <w:tab w:val="left" w:pos="810"/>
        </w:tabs>
        <w:jc w:val="both"/>
        <w:rPr>
          <w:rFonts w:ascii="Times New Roman" w:hAnsi="Times New Roman"/>
          <w:szCs w:val="28"/>
          <w:lang w:val="vi-VN"/>
        </w:rPr>
      </w:pPr>
      <w:r w:rsidRPr="000C7CC0">
        <w:rPr>
          <w:rFonts w:ascii="Times New Roman" w:hAnsi="Times New Roman"/>
          <w:b/>
          <w:noProof/>
          <w:color w:val="FF0000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5BADD42D" wp14:editId="36B1B6A3">
            <wp:simplePos x="0" y="0"/>
            <wp:positionH relativeFrom="column">
              <wp:posOffset>4288790</wp:posOffset>
            </wp:positionH>
            <wp:positionV relativeFrom="paragraph">
              <wp:posOffset>106680</wp:posOffset>
            </wp:positionV>
            <wp:extent cx="1513205" cy="2128520"/>
            <wp:effectExtent l="0" t="0" r="0" b="5080"/>
            <wp:wrapTight wrapText="bothSides">
              <wp:wrapPolygon edited="0">
                <wp:start x="0" y="0"/>
                <wp:lineTo x="0" y="21458"/>
                <wp:lineTo x="21210" y="21458"/>
                <wp:lineTo x="21210" y="0"/>
                <wp:lineTo x="0" y="0"/>
              </wp:wrapPolygon>
            </wp:wrapTight>
            <wp:docPr id="1" name="Picture 1" descr="A drawing of a cylin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rawing of a cylinder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8A1" w:rsidRPr="000C7CC0">
        <w:rPr>
          <w:rFonts w:ascii="Times New Roman" w:hAnsi="Times New Roman"/>
          <w:b/>
          <w:color w:val="FF0000"/>
          <w:szCs w:val="28"/>
          <w:lang w:val="pt-BR"/>
        </w:rPr>
        <w:t xml:space="preserve">Câu </w:t>
      </w:r>
      <w:r w:rsidR="00FF58A1" w:rsidRPr="000C7CC0">
        <w:rPr>
          <w:rFonts w:ascii="Times New Roman" w:hAnsi="Times New Roman"/>
          <w:b/>
          <w:color w:val="FF0000"/>
          <w:szCs w:val="28"/>
          <w:lang w:val="vi-VN"/>
        </w:rPr>
        <w:t>4</w:t>
      </w:r>
      <w:r w:rsidR="00DB7520" w:rsidRPr="000C7CC0">
        <w:rPr>
          <w:rFonts w:ascii="Times New Roman" w:hAnsi="Times New Roman"/>
          <w:b/>
          <w:szCs w:val="28"/>
          <w:lang w:val="pt-BR"/>
        </w:rPr>
        <w:t>:</w:t>
      </w:r>
      <w:r w:rsidR="00DB7520" w:rsidRPr="000C7CC0">
        <w:rPr>
          <w:rFonts w:ascii="Times New Roman" w:hAnsi="Times New Roman"/>
          <w:szCs w:val="28"/>
          <w:lang w:val="pt-BR"/>
        </w:rPr>
        <w:t xml:space="preserve"> (</w:t>
      </w:r>
      <w:r w:rsidR="00DB7520" w:rsidRPr="000C7CC0">
        <w:rPr>
          <w:rFonts w:ascii="Times New Roman" w:hAnsi="Times New Roman"/>
          <w:i/>
          <w:szCs w:val="28"/>
          <w:lang w:val="pt-BR"/>
        </w:rPr>
        <w:t>1,0 điểm</w:t>
      </w:r>
      <w:r w:rsidR="00DB7520" w:rsidRPr="000C7CC0">
        <w:rPr>
          <w:rFonts w:ascii="Times New Roman" w:hAnsi="Times New Roman"/>
          <w:szCs w:val="28"/>
          <w:lang w:val="pt-BR"/>
        </w:rPr>
        <w:t xml:space="preserve">) </w:t>
      </w:r>
    </w:p>
    <w:p w14:paraId="7BD077C8" w14:textId="77777777" w:rsidR="001C592D" w:rsidRDefault="00C94710" w:rsidP="000C7CC0">
      <w:pPr>
        <w:tabs>
          <w:tab w:val="left" w:pos="360"/>
          <w:tab w:val="left" w:pos="810"/>
        </w:tabs>
        <w:jc w:val="both"/>
        <w:rPr>
          <w:rFonts w:ascii="Times New Roman" w:hAnsi="Times New Roman"/>
          <w:szCs w:val="28"/>
          <w:shd w:val="clear" w:color="auto" w:fill="FFFFFF"/>
          <w:lang w:val="vi-VN"/>
        </w:rPr>
      </w:pPr>
      <w:r w:rsidRPr="000C7CC0">
        <w:rPr>
          <w:rFonts w:ascii="Times New Roman" w:hAnsi="Times New Roman"/>
          <w:szCs w:val="28"/>
          <w:shd w:val="clear" w:color="auto" w:fill="FFFFFF"/>
          <w:lang w:val="vi-VN"/>
        </w:rPr>
        <w:tab/>
      </w:r>
      <w:r w:rsidR="006B7D99" w:rsidRPr="000C7CC0">
        <w:rPr>
          <w:rFonts w:ascii="Times New Roman" w:hAnsi="Times New Roman"/>
          <w:szCs w:val="28"/>
          <w:shd w:val="clear" w:color="auto" w:fill="FFFFFF"/>
          <w:lang w:val="vi-VN"/>
        </w:rPr>
        <w:t>Một kho chứa ngũ cốc có dạng một hình trụ và một mái vòm có dạng nửa hình cầu. Phần hình trụ có đường kính</w:t>
      </w:r>
      <w:r w:rsidR="001B2B6D" w:rsidRPr="000C7CC0">
        <w:rPr>
          <w:rFonts w:ascii="Times New Roman" w:hAnsi="Times New Roman"/>
          <w:szCs w:val="28"/>
          <w:shd w:val="clear" w:color="auto" w:fill="FFFFFF"/>
          <w:lang w:val="vi-VN"/>
        </w:rPr>
        <w:t xml:space="preserve"> đáy là 10m và chiều cao là 12</w:t>
      </w:r>
      <w:r w:rsidR="006B7D99" w:rsidRPr="000C7CC0">
        <w:rPr>
          <w:rFonts w:ascii="Times New Roman" w:hAnsi="Times New Roman"/>
          <w:szCs w:val="28"/>
          <w:shd w:val="clear" w:color="auto" w:fill="FFFFFF"/>
          <w:lang w:val="vi-VN"/>
        </w:rPr>
        <w:t>m. Phần mái vòm là nửa hình cầu đường kính 10m (Hình vẽ</w:t>
      </w:r>
      <w:r w:rsidR="001B2B6D" w:rsidRPr="000C7CC0">
        <w:rPr>
          <w:rFonts w:ascii="Times New Roman" w:hAnsi="Times New Roman"/>
          <w:szCs w:val="28"/>
          <w:shd w:val="clear" w:color="auto" w:fill="FFFFFF"/>
          <w:lang w:val="vi-VN"/>
        </w:rPr>
        <w:t xml:space="preserve"> bên</w:t>
      </w:r>
      <w:r w:rsidR="006B7D99" w:rsidRPr="000C7CC0">
        <w:rPr>
          <w:rFonts w:ascii="Times New Roman" w:hAnsi="Times New Roman"/>
          <w:szCs w:val="28"/>
          <w:shd w:val="clear" w:color="auto" w:fill="FFFFFF"/>
          <w:lang w:val="vi-VN"/>
        </w:rPr>
        <w:t>).</w:t>
      </w:r>
      <w:r w:rsidR="00935B9A" w:rsidRPr="000C7CC0">
        <w:rPr>
          <w:rFonts w:ascii="Times New Roman" w:hAnsi="Times New Roman"/>
          <w:szCs w:val="28"/>
          <w:shd w:val="clear" w:color="auto" w:fill="FFFFFF"/>
          <w:lang w:val="vi-VN"/>
        </w:rPr>
        <w:t xml:space="preserve"> </w:t>
      </w:r>
    </w:p>
    <w:p w14:paraId="521F50C2" w14:textId="05314E57" w:rsidR="001C592D" w:rsidRPr="001C592D" w:rsidRDefault="001C592D" w:rsidP="000C7CC0">
      <w:pPr>
        <w:tabs>
          <w:tab w:val="left" w:pos="360"/>
          <w:tab w:val="left" w:pos="810"/>
        </w:tabs>
        <w:jc w:val="both"/>
        <w:rPr>
          <w:rFonts w:ascii="Times New Roman" w:hAnsi="Times New Roman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szCs w:val="28"/>
          <w:shd w:val="clear" w:color="auto" w:fill="FFFFFF"/>
          <w:lang w:val="vi-VN"/>
        </w:rPr>
        <w:t xml:space="preserve"> a) Viết công thức tính thể tích hình trụ, hình cầu?</w:t>
      </w:r>
    </w:p>
    <w:p w14:paraId="50883125" w14:textId="6FE133C2" w:rsidR="001B2B6D" w:rsidRPr="001C1399" w:rsidRDefault="001C592D" w:rsidP="000C7CC0">
      <w:pPr>
        <w:tabs>
          <w:tab w:val="left" w:pos="360"/>
          <w:tab w:val="left" w:pos="810"/>
        </w:tabs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shd w:val="clear" w:color="auto" w:fill="FFFFFF"/>
          <w:lang w:val="vi-VN"/>
        </w:rPr>
        <w:t>b)</w:t>
      </w:r>
      <w:r w:rsidR="005E2118">
        <w:rPr>
          <w:rFonts w:ascii="Times New Roman" w:hAnsi="Times New Roman"/>
          <w:szCs w:val="28"/>
          <w:shd w:val="clear" w:color="auto" w:fill="FFFFFF"/>
          <w:lang w:val="vi-VN"/>
        </w:rPr>
        <w:t xml:space="preserve"> </w:t>
      </w:r>
      <w:r w:rsidR="006B7D99" w:rsidRPr="000C7CC0">
        <w:rPr>
          <w:rFonts w:ascii="Times New Roman" w:hAnsi="Times New Roman"/>
          <w:szCs w:val="28"/>
          <w:shd w:val="clear" w:color="auto" w:fill="FFFFFF"/>
          <w:lang w:val="vi-VN"/>
        </w:rPr>
        <w:t>Hỏi thể tích của kho đó là bao nhiêu mét khối? (bỏ qua bề dày của tường nhà kho và làm t</w:t>
      </w:r>
      <w:r w:rsidR="00061C71" w:rsidRPr="000C7CC0">
        <w:rPr>
          <w:rFonts w:ascii="Times New Roman" w:hAnsi="Times New Roman"/>
          <w:szCs w:val="28"/>
          <w:shd w:val="clear" w:color="auto" w:fill="FFFFFF"/>
          <w:lang w:val="vi-VN"/>
        </w:rPr>
        <w:t>ròn kết quả đến hàng phần trăm)</w:t>
      </w:r>
      <w:r w:rsidR="00D50FD5" w:rsidRPr="001C1399">
        <w:rPr>
          <w:rFonts w:ascii="Times New Roman" w:hAnsi="Times New Roman"/>
          <w:szCs w:val="28"/>
          <w:shd w:val="clear" w:color="auto" w:fill="FFFFFF"/>
          <w:lang w:val="vi-VN"/>
        </w:rPr>
        <w:t>.</w:t>
      </w:r>
      <w:r w:rsidR="002171D7" w:rsidRPr="002171D7">
        <w:rPr>
          <w:rFonts w:ascii="Times New Roman" w:hAnsi="Times New Roman"/>
          <w:color w:val="C00000"/>
          <w:sz w:val="26"/>
          <w:szCs w:val="26"/>
          <w:lang w:val="vi-VN"/>
        </w:rPr>
        <w:t xml:space="preserve"> </w:t>
      </w:r>
    </w:p>
    <w:p w14:paraId="13D23D99" w14:textId="2D8B91E3" w:rsidR="00DB7520" w:rsidRPr="005D0B98" w:rsidRDefault="00061C71" w:rsidP="00DB7520">
      <w:pPr>
        <w:tabs>
          <w:tab w:val="left" w:pos="360"/>
          <w:tab w:val="left" w:pos="810"/>
        </w:tabs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b/>
          <w:color w:val="FF0000"/>
          <w:szCs w:val="28"/>
          <w:lang w:val="vi-VN"/>
        </w:rPr>
        <w:t>Câu 5</w:t>
      </w:r>
      <w:r w:rsidR="00DB7520" w:rsidRPr="005D0B98">
        <w:rPr>
          <w:rFonts w:ascii="Times New Roman" w:hAnsi="Times New Roman"/>
          <w:b/>
          <w:color w:val="FF0000"/>
          <w:szCs w:val="28"/>
          <w:lang w:val="vi-VN"/>
        </w:rPr>
        <w:t>:</w:t>
      </w:r>
      <w:r w:rsidR="00DB7520" w:rsidRPr="005D0B98">
        <w:rPr>
          <w:rFonts w:ascii="Times New Roman" w:hAnsi="Times New Roman"/>
          <w:color w:val="FF0000"/>
          <w:szCs w:val="28"/>
          <w:lang w:val="vi-VN"/>
        </w:rPr>
        <w:t xml:space="preserve"> </w:t>
      </w:r>
      <w:r w:rsidR="00DB7520" w:rsidRPr="005D0B98">
        <w:rPr>
          <w:rFonts w:ascii="Times New Roman" w:hAnsi="Times New Roman"/>
          <w:szCs w:val="28"/>
          <w:lang w:val="vi-VN"/>
        </w:rPr>
        <w:t>(</w:t>
      </w:r>
      <w:r w:rsidR="00DB7520" w:rsidRPr="005D0B98">
        <w:rPr>
          <w:rFonts w:ascii="Times New Roman" w:hAnsi="Times New Roman"/>
          <w:i/>
          <w:szCs w:val="28"/>
          <w:lang w:val="vi-VN"/>
        </w:rPr>
        <w:t>1,0 điểm</w:t>
      </w:r>
      <w:r w:rsidR="00DB7520" w:rsidRPr="005D0B98">
        <w:rPr>
          <w:rFonts w:ascii="Times New Roman" w:hAnsi="Times New Roman"/>
          <w:szCs w:val="28"/>
          <w:lang w:val="vi-VN"/>
        </w:rPr>
        <w:t>)</w:t>
      </w:r>
      <w:r w:rsidR="002171D7">
        <w:rPr>
          <w:rFonts w:ascii="Times New Roman" w:hAnsi="Times New Roman"/>
          <w:szCs w:val="28"/>
          <w:lang w:val="vi-VN"/>
        </w:rPr>
        <w:t xml:space="preserve"> </w:t>
      </w:r>
    </w:p>
    <w:p w14:paraId="0391D24E" w14:textId="77777777" w:rsidR="00832B40" w:rsidRDefault="00DB7520" w:rsidP="00832B40">
      <w:pPr>
        <w:tabs>
          <w:tab w:val="left" w:pos="360"/>
          <w:tab w:val="left" w:pos="810"/>
        </w:tabs>
        <w:jc w:val="both"/>
        <w:rPr>
          <w:rFonts w:ascii="Times New Roman" w:hAnsi="Times New Roman"/>
          <w:szCs w:val="28"/>
          <w:lang w:val="vi-VN"/>
        </w:rPr>
      </w:pPr>
      <w:r w:rsidRPr="005D0B98">
        <w:rPr>
          <w:rFonts w:ascii="Times New Roman" w:hAnsi="Times New Roman"/>
          <w:szCs w:val="28"/>
          <w:lang w:val="vi-VN"/>
        </w:rPr>
        <w:t xml:space="preserve">Hai ô tô khởi hành cùng một lúc đi từ A đến B. Vận tốc của ô tô thứ nhất lớn hơn vận tốc của ô tô thứ hai là 10km/h nên ô tô thứ nhất đến B trước ô tô thứ hai </w:t>
      </w:r>
      <w:r w:rsidRPr="00DB7520">
        <w:rPr>
          <w:rFonts w:ascii="Times New Roman" w:hAnsi="Times New Roman"/>
          <w:position w:val="-26"/>
          <w:szCs w:val="28"/>
        </w:rPr>
        <w:object w:dxaOrig="240" w:dyaOrig="700" w14:anchorId="3175601E">
          <v:shape id="_x0000_i1031" type="#_x0000_t75" style="width:11.95pt;height:35.35pt" o:ole="">
            <v:imagedata r:id="rId18" o:title=""/>
          </v:shape>
          <o:OLEObject Type="Embed" ProgID="Equation.DSMT4" ShapeID="_x0000_i1031" DrawAspect="Content" ObjectID="_1808823395" r:id="rId19"/>
        </w:object>
      </w:r>
      <w:r w:rsidRPr="005D0B98">
        <w:rPr>
          <w:rFonts w:ascii="Times New Roman" w:hAnsi="Times New Roman"/>
          <w:szCs w:val="28"/>
          <w:lang w:val="vi-VN"/>
        </w:rPr>
        <w:t xml:space="preserve"> giờ. Tính vận tốc của mỗi ô tô. Biết</w:t>
      </w:r>
      <w:r w:rsidR="001B2B6D">
        <w:rPr>
          <w:rFonts w:ascii="Times New Roman" w:hAnsi="Times New Roman"/>
          <w:szCs w:val="28"/>
          <w:lang w:val="vi-VN"/>
        </w:rPr>
        <w:t xml:space="preserve"> rằng </w:t>
      </w:r>
      <w:r w:rsidR="00832B40" w:rsidRPr="005D0B98">
        <w:rPr>
          <w:rFonts w:ascii="Times New Roman" w:hAnsi="Times New Roman"/>
          <w:szCs w:val="28"/>
          <w:lang w:val="vi-VN"/>
        </w:rPr>
        <w:t>quãng đường AB dài 150km.</w:t>
      </w:r>
    </w:p>
    <w:p w14:paraId="0C3DA4E6" w14:textId="5001E052" w:rsidR="001B2B6D" w:rsidRDefault="009B66A6" w:rsidP="00832B40">
      <w:pPr>
        <w:tabs>
          <w:tab w:val="left" w:pos="360"/>
          <w:tab w:val="left" w:pos="810"/>
        </w:tabs>
        <w:jc w:val="both"/>
        <w:rPr>
          <w:rFonts w:ascii="Times New Roman" w:hAnsi="Times New Roman"/>
          <w:szCs w:val="28"/>
          <w:lang w:val="vi-VN"/>
        </w:rPr>
      </w:pPr>
      <w:r w:rsidRPr="00832B40">
        <w:rPr>
          <w:rFonts w:ascii="Times New Roman" w:hAnsi="Times New Roman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7EF51B36" wp14:editId="772CE4F0">
            <wp:simplePos x="0" y="0"/>
            <wp:positionH relativeFrom="column">
              <wp:posOffset>3689350</wp:posOffset>
            </wp:positionH>
            <wp:positionV relativeFrom="paragraph">
              <wp:posOffset>186690</wp:posOffset>
            </wp:positionV>
            <wp:extent cx="2223770" cy="2413635"/>
            <wp:effectExtent l="0" t="0" r="508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E7">
        <w:rPr>
          <w:rFonts w:ascii="Times New Roman" w:hAnsi="Times New Roman"/>
          <w:b/>
          <w:color w:val="FF0000"/>
          <w:szCs w:val="28"/>
          <w:lang w:val="vi-VN"/>
        </w:rPr>
        <w:t>Câu 6</w:t>
      </w:r>
      <w:r w:rsidR="00B8720F">
        <w:rPr>
          <w:rFonts w:ascii="Times New Roman" w:hAnsi="Times New Roman"/>
          <w:b/>
          <w:color w:val="FF0000"/>
          <w:szCs w:val="28"/>
          <w:lang w:val="vi-VN"/>
        </w:rPr>
        <w:t>.</w:t>
      </w:r>
      <w:r w:rsidR="00594320" w:rsidRPr="001C1399">
        <w:rPr>
          <w:rFonts w:ascii="Times New Roman" w:hAnsi="Times New Roman"/>
          <w:b/>
          <w:color w:val="FF0000"/>
          <w:szCs w:val="28"/>
          <w:lang w:val="vi-VN"/>
        </w:rPr>
        <w:t xml:space="preserve"> </w:t>
      </w:r>
      <w:r w:rsidR="00B8720F" w:rsidRPr="00594320">
        <w:rPr>
          <w:rFonts w:ascii="Times New Roman" w:hAnsi="Times New Roman"/>
          <w:bCs/>
          <w:i/>
          <w:iCs/>
          <w:szCs w:val="28"/>
          <w:lang w:val="vi-VN"/>
        </w:rPr>
        <w:t>(1,0 điểm)</w:t>
      </w:r>
      <w:r w:rsidR="00DB7520" w:rsidRPr="00832B40">
        <w:rPr>
          <w:rFonts w:ascii="Times New Roman" w:hAnsi="Times New Roman"/>
          <w:szCs w:val="28"/>
          <w:lang w:val="vi-VN"/>
        </w:rPr>
        <w:t xml:space="preserve"> </w:t>
      </w:r>
    </w:p>
    <w:p w14:paraId="77095C32" w14:textId="6B1F87BB" w:rsidR="00DB7520" w:rsidRPr="00832B40" w:rsidRDefault="001B2B6D" w:rsidP="007F6EAD">
      <w:pPr>
        <w:tabs>
          <w:tab w:val="left" w:pos="360"/>
          <w:tab w:val="left" w:pos="810"/>
        </w:tabs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Một ngư</w:t>
      </w:r>
      <w:r w:rsidR="00832B40" w:rsidRPr="00832B40">
        <w:rPr>
          <w:rFonts w:ascii="Times New Roman" w:hAnsi="Times New Roman"/>
          <w:szCs w:val="28"/>
          <w:lang w:val="vi-VN"/>
        </w:rPr>
        <w:t>ời</w:t>
      </w:r>
      <w:r w:rsidR="00CC52ED">
        <w:rPr>
          <w:rFonts w:ascii="Times New Roman" w:hAnsi="Times New Roman"/>
          <w:szCs w:val="28"/>
          <w:lang w:val="vi-VN"/>
        </w:rPr>
        <w:t xml:space="preserve"> quan sát đứng cách một cái tháp 10m</w:t>
      </w:r>
      <w:r>
        <w:rPr>
          <w:rFonts w:ascii="Times New Roman" w:hAnsi="Times New Roman"/>
          <w:szCs w:val="28"/>
          <w:lang w:val="vi-VN"/>
        </w:rPr>
        <w:t xml:space="preserve"> </w:t>
      </w:r>
      <w:r w:rsidR="00CC52ED">
        <w:rPr>
          <w:rFonts w:ascii="Times New Roman" w:hAnsi="Times New Roman"/>
          <w:szCs w:val="28"/>
          <w:lang w:val="vi-VN"/>
        </w:rPr>
        <w:t>(như hình vẽ</w:t>
      </w:r>
      <w:r>
        <w:rPr>
          <w:rFonts w:ascii="Times New Roman" w:hAnsi="Times New Roman"/>
          <w:szCs w:val="28"/>
          <w:lang w:val="vi-VN"/>
        </w:rPr>
        <w:t xml:space="preserve"> bên</w:t>
      </w:r>
      <w:r w:rsidR="00CC52ED">
        <w:rPr>
          <w:rFonts w:ascii="Times New Roman" w:hAnsi="Times New Roman"/>
          <w:szCs w:val="28"/>
          <w:lang w:val="vi-VN"/>
        </w:rPr>
        <w:t>)</w:t>
      </w:r>
      <w:r w:rsidR="00832B40" w:rsidRPr="00832B40">
        <w:rPr>
          <w:rFonts w:ascii="Times New Roman" w:hAnsi="Times New Roman"/>
          <w:szCs w:val="28"/>
          <w:lang w:val="vi-VN"/>
        </w:rPr>
        <w:t>, nhìn thẳng đỉnh t</w:t>
      </w:r>
      <w:r w:rsidR="00B375A9">
        <w:rPr>
          <w:rFonts w:ascii="Times New Roman" w:hAnsi="Times New Roman"/>
          <w:szCs w:val="28"/>
          <w:lang w:val="vi-VN"/>
        </w:rPr>
        <w:t>háp và chân tháp lần lượt dưới một</w:t>
      </w:r>
      <w:r w:rsidR="00832B40" w:rsidRPr="00832B40">
        <w:rPr>
          <w:rFonts w:ascii="Times New Roman" w:hAnsi="Times New Roman"/>
          <w:szCs w:val="28"/>
          <w:lang w:val="vi-VN"/>
        </w:rPr>
        <w:t xml:space="preserve"> góc </w:t>
      </w:r>
      <w:r>
        <w:rPr>
          <w:rFonts w:ascii="Times New Roman" w:hAnsi="Times New Roman"/>
          <w:szCs w:val="28"/>
          <w:lang w:val="vi-VN"/>
        </w:rPr>
        <w:t>55</w:t>
      </w:r>
      <w:r>
        <w:rPr>
          <w:rFonts w:ascii="Times New Roman" w:hAnsi="Times New Roman"/>
          <w:szCs w:val="28"/>
          <w:vertAlign w:val="superscript"/>
          <w:lang w:val="vi-VN"/>
        </w:rPr>
        <w:t>0</w:t>
      </w:r>
      <w:r w:rsidR="00832B40" w:rsidRPr="00832B40">
        <w:rPr>
          <w:rFonts w:ascii="Times New Roman" w:hAnsi="Times New Roman"/>
          <w:szCs w:val="28"/>
          <w:lang w:val="vi-VN"/>
        </w:rPr>
        <w:t xml:space="preserve"> và </w:t>
      </w:r>
      <w:r>
        <w:rPr>
          <w:rFonts w:ascii="Times New Roman" w:eastAsia="Calibri" w:hAnsi="Times New Roman"/>
          <w:szCs w:val="28"/>
          <w:lang w:val="vi-VN"/>
        </w:rPr>
        <w:t>10</w:t>
      </w:r>
      <w:r>
        <w:rPr>
          <w:rFonts w:ascii="Times New Roman" w:eastAsia="Calibri" w:hAnsi="Times New Roman"/>
          <w:szCs w:val="28"/>
          <w:vertAlign w:val="superscript"/>
          <w:lang w:val="vi-VN"/>
        </w:rPr>
        <w:t>0</w:t>
      </w:r>
      <w:r w:rsidR="00832B40" w:rsidRPr="00832B40">
        <w:rPr>
          <w:rFonts w:ascii="Times New Roman" w:hAnsi="Times New Roman"/>
          <w:szCs w:val="28"/>
          <w:lang w:val="vi-VN"/>
        </w:rPr>
        <w:t xml:space="preserve"> so với phương ngang của mặt đất. Hãy tính chiều cao của tháp</w:t>
      </w:r>
      <w:r w:rsidR="002E0028" w:rsidRPr="001C1399">
        <w:rPr>
          <w:rFonts w:ascii="Times New Roman" w:hAnsi="Times New Roman"/>
          <w:szCs w:val="28"/>
          <w:lang w:val="vi-VN"/>
        </w:rPr>
        <w:t xml:space="preserve"> (làm tròn đến mét)</w:t>
      </w:r>
      <w:r w:rsidR="00832B40" w:rsidRPr="001C1399">
        <w:rPr>
          <w:rFonts w:ascii="Times New Roman" w:hAnsi="Times New Roman"/>
          <w:szCs w:val="28"/>
          <w:lang w:val="vi-VN"/>
        </w:rPr>
        <w:t>.</w:t>
      </w:r>
      <w:r w:rsidR="002171D7" w:rsidRPr="002171D7">
        <w:rPr>
          <w:rFonts w:ascii="Times New Roman" w:hAnsi="Times New Roman"/>
          <w:color w:val="C00000"/>
          <w:sz w:val="26"/>
          <w:szCs w:val="26"/>
          <w:lang w:val="vi-VN"/>
        </w:rPr>
        <w:t xml:space="preserve"> </w:t>
      </w:r>
    </w:p>
    <w:p w14:paraId="3D22D889" w14:textId="77777777" w:rsidR="00FC67ED" w:rsidRDefault="00FC67ED" w:rsidP="005E3B85">
      <w:pPr>
        <w:widowControl w:val="0"/>
        <w:spacing w:before="60" w:after="60" w:line="24" w:lineRule="atLeast"/>
        <w:jc w:val="both"/>
        <w:rPr>
          <w:rFonts w:ascii="Times New Roman" w:hAnsi="Times New Roman"/>
          <w:b/>
          <w:color w:val="FF0000"/>
          <w:lang w:val="vi-VN"/>
        </w:rPr>
      </w:pPr>
    </w:p>
    <w:p w14:paraId="7CD9C8AC" w14:textId="77777777" w:rsidR="00FC67ED" w:rsidRDefault="00FC67ED" w:rsidP="005E3B85">
      <w:pPr>
        <w:widowControl w:val="0"/>
        <w:spacing w:before="60" w:after="60" w:line="24" w:lineRule="atLeast"/>
        <w:jc w:val="both"/>
        <w:rPr>
          <w:rFonts w:ascii="Times New Roman" w:hAnsi="Times New Roman"/>
          <w:b/>
          <w:color w:val="FF0000"/>
          <w:lang w:val="vi-VN"/>
        </w:rPr>
      </w:pPr>
    </w:p>
    <w:p w14:paraId="49F46492" w14:textId="77777777" w:rsidR="00FC67ED" w:rsidRDefault="00FC67ED" w:rsidP="005E3B85">
      <w:pPr>
        <w:widowControl w:val="0"/>
        <w:spacing w:before="60" w:after="60" w:line="24" w:lineRule="atLeast"/>
        <w:jc w:val="both"/>
        <w:rPr>
          <w:rFonts w:ascii="Times New Roman" w:hAnsi="Times New Roman"/>
          <w:b/>
          <w:color w:val="FF0000"/>
          <w:lang w:val="vi-VN"/>
        </w:rPr>
      </w:pPr>
    </w:p>
    <w:p w14:paraId="3FC31912" w14:textId="77777777" w:rsidR="00FC67ED" w:rsidRDefault="00FC67ED" w:rsidP="005E3B85">
      <w:pPr>
        <w:widowControl w:val="0"/>
        <w:spacing w:before="60" w:after="60" w:line="24" w:lineRule="atLeast"/>
        <w:jc w:val="both"/>
        <w:rPr>
          <w:rFonts w:ascii="Times New Roman" w:hAnsi="Times New Roman"/>
          <w:b/>
          <w:color w:val="FF0000"/>
          <w:lang w:val="vi-VN"/>
        </w:rPr>
      </w:pPr>
    </w:p>
    <w:p w14:paraId="3AA58DD3" w14:textId="77777777" w:rsidR="001B2B6D" w:rsidRDefault="009D36E7" w:rsidP="005E3B85">
      <w:pPr>
        <w:widowControl w:val="0"/>
        <w:spacing w:before="60" w:after="60" w:line="24" w:lineRule="atLeast"/>
        <w:jc w:val="both"/>
        <w:rPr>
          <w:rFonts w:ascii="Times New Roman" w:hAnsi="Times New Roman"/>
          <w:b/>
          <w:color w:val="FF0000"/>
          <w:lang w:val="vi-VN"/>
        </w:rPr>
      </w:pPr>
      <w:r>
        <w:rPr>
          <w:rFonts w:ascii="Times New Roman" w:hAnsi="Times New Roman"/>
          <w:b/>
          <w:color w:val="FF0000"/>
          <w:lang w:val="vi-VN"/>
        </w:rPr>
        <w:t>Câu 7</w:t>
      </w:r>
      <w:r w:rsidR="005E3B85">
        <w:rPr>
          <w:rFonts w:ascii="Times New Roman" w:hAnsi="Times New Roman"/>
          <w:b/>
          <w:color w:val="FF0000"/>
          <w:lang w:val="pt-BR"/>
        </w:rPr>
        <w:t xml:space="preserve">. </w:t>
      </w:r>
      <w:r w:rsidR="005E3B85" w:rsidRPr="004A2845">
        <w:rPr>
          <w:rFonts w:ascii="Times New Roman" w:hAnsi="Times New Roman"/>
          <w:bCs/>
          <w:i/>
          <w:iCs/>
          <w:lang w:val="pt-BR"/>
        </w:rPr>
        <w:t>(</w:t>
      </w:r>
      <w:r w:rsidRPr="004A2845">
        <w:rPr>
          <w:rFonts w:ascii="Times New Roman" w:hAnsi="Times New Roman"/>
          <w:bCs/>
          <w:i/>
          <w:iCs/>
          <w:lang w:val="vi-VN"/>
        </w:rPr>
        <w:t>2</w:t>
      </w:r>
      <w:r w:rsidR="005E3B85" w:rsidRPr="004A2845">
        <w:rPr>
          <w:rFonts w:ascii="Times New Roman" w:hAnsi="Times New Roman"/>
          <w:bCs/>
          <w:i/>
          <w:iCs/>
          <w:lang w:val="pt-BR"/>
        </w:rPr>
        <w:t>,5 điểm)</w:t>
      </w:r>
      <w:r w:rsidR="005E3B85" w:rsidRPr="005E3B85">
        <w:rPr>
          <w:rFonts w:ascii="Times New Roman" w:hAnsi="Times New Roman"/>
          <w:b/>
          <w:color w:val="FF0000"/>
          <w:lang w:val="pt-BR"/>
        </w:rPr>
        <w:t xml:space="preserve"> </w:t>
      </w:r>
    </w:p>
    <w:p w14:paraId="7C3E99A9" w14:textId="5BA1F8F6" w:rsidR="005E3B85" w:rsidRPr="005E3B85" w:rsidRDefault="005E3B85" w:rsidP="005E3B85">
      <w:pPr>
        <w:widowControl w:val="0"/>
        <w:spacing w:before="60" w:after="60" w:line="24" w:lineRule="atLeast"/>
        <w:jc w:val="both"/>
        <w:rPr>
          <w:rFonts w:ascii="Times New Roman" w:hAnsi="Times New Roman"/>
          <w:b/>
          <w:color w:val="FF0000"/>
          <w:lang w:val="pt-BR"/>
        </w:rPr>
      </w:pPr>
      <w:r w:rsidRPr="005E3B85">
        <w:rPr>
          <w:rFonts w:ascii="Times New Roman" w:hAnsi="Times New Roman"/>
          <w:noProof/>
          <w:lang w:val="pt-BR"/>
        </w:rPr>
        <w:t xml:space="preserve">Cho tam giác nhọn </w:t>
      </w:r>
      <w:r w:rsidR="001B2B6D">
        <w:rPr>
          <w:rFonts w:ascii="Times New Roman" w:hAnsi="Times New Roman"/>
          <w:lang w:val="vi-VN"/>
        </w:rPr>
        <w:t>ABC</w:t>
      </w:r>
      <w:r w:rsidRPr="005E3B85">
        <w:rPr>
          <w:rFonts w:ascii="Times New Roman" w:hAnsi="Times New Roman"/>
          <w:noProof/>
          <w:lang w:val="pt-BR"/>
        </w:rPr>
        <w:t xml:space="preserve"> </w:t>
      </w:r>
      <w:r w:rsidR="001B2B6D">
        <w:rPr>
          <w:rFonts w:ascii="Times New Roman" w:hAnsi="Times New Roman"/>
          <w:lang w:val="vi-VN"/>
        </w:rPr>
        <w:t xml:space="preserve">(AB &lt; AC) </w:t>
      </w:r>
      <w:r w:rsidRPr="005E3B85">
        <w:rPr>
          <w:rFonts w:ascii="Times New Roman" w:hAnsi="Times New Roman"/>
          <w:noProof/>
          <w:lang w:val="pt-BR"/>
        </w:rPr>
        <w:t xml:space="preserve">nội tiếp đường tròn tâm </w:t>
      </w:r>
      <w:r w:rsidR="001B2B6D" w:rsidRPr="001C1399">
        <w:rPr>
          <w:rFonts w:ascii="Times New Roman" w:hAnsi="Times New Roman"/>
          <w:noProof/>
          <w:lang w:val="vi-VN"/>
        </w:rPr>
        <w:t>O</w:t>
      </w:r>
      <w:r w:rsidR="009514C0" w:rsidRPr="001C1399">
        <w:rPr>
          <w:rFonts w:ascii="Times New Roman" w:hAnsi="Times New Roman"/>
          <w:noProof/>
          <w:lang w:val="vi-VN"/>
        </w:rPr>
        <w:t>.</w:t>
      </w:r>
      <w:r w:rsidRPr="005E3B85">
        <w:rPr>
          <w:rFonts w:ascii="Times New Roman" w:hAnsi="Times New Roman"/>
          <w:lang w:val="pt-BR"/>
        </w:rPr>
        <w:t xml:space="preserve"> Hai tiếp tuyến tại </w:t>
      </w:r>
      <w:r w:rsidR="001B2B6D">
        <w:rPr>
          <w:rFonts w:ascii="Times New Roman" w:hAnsi="Times New Roman"/>
          <w:lang w:val="vi-VN"/>
        </w:rPr>
        <w:t xml:space="preserve">B </w:t>
      </w:r>
      <w:r w:rsidRPr="005E3B85">
        <w:rPr>
          <w:rFonts w:ascii="Times New Roman" w:hAnsi="Times New Roman"/>
          <w:lang w:val="pt-BR"/>
        </w:rPr>
        <w:t xml:space="preserve">và </w:t>
      </w:r>
      <w:r w:rsidR="001B2B6D">
        <w:rPr>
          <w:rFonts w:ascii="Times New Roman" w:hAnsi="Times New Roman"/>
          <w:lang w:val="vi-VN"/>
        </w:rPr>
        <w:t>C</w:t>
      </w:r>
      <w:r w:rsidR="001B2B6D">
        <w:rPr>
          <w:rFonts w:ascii="Times New Roman" w:hAnsi="Times New Roman"/>
          <w:lang w:val="pt-BR"/>
        </w:rPr>
        <w:t xml:space="preserve"> của đường tròn </w:t>
      </w:r>
      <w:r w:rsidR="001B2B6D">
        <w:rPr>
          <w:rFonts w:ascii="Times New Roman" w:hAnsi="Times New Roman"/>
          <w:lang w:val="vi-VN"/>
        </w:rPr>
        <w:t>(O)</w:t>
      </w:r>
      <w:r w:rsidRPr="005E3B85">
        <w:rPr>
          <w:rFonts w:ascii="Times New Roman" w:hAnsi="Times New Roman"/>
          <w:lang w:val="pt-BR"/>
        </w:rPr>
        <w:t xml:space="preserve"> cắt nhau tại </w:t>
      </w:r>
      <w:r w:rsidR="001B2B6D">
        <w:rPr>
          <w:rFonts w:ascii="Times New Roman" w:hAnsi="Times New Roman"/>
          <w:lang w:val="vi-VN"/>
        </w:rPr>
        <w:t>M</w:t>
      </w:r>
      <w:r w:rsidRPr="005E3B85">
        <w:rPr>
          <w:rFonts w:ascii="Times New Roman" w:hAnsi="Times New Roman"/>
          <w:lang w:val="pt-BR"/>
        </w:rPr>
        <w:t xml:space="preserve">, tia </w:t>
      </w:r>
      <w:r w:rsidR="001B2B6D">
        <w:rPr>
          <w:rFonts w:ascii="Times New Roman" w:hAnsi="Times New Roman"/>
          <w:lang w:val="vi-VN"/>
        </w:rPr>
        <w:t>AM</w:t>
      </w:r>
      <w:r w:rsidRPr="005E3B85">
        <w:rPr>
          <w:rFonts w:ascii="Times New Roman" w:hAnsi="Times New Roman"/>
          <w:lang w:val="pt-BR"/>
        </w:rPr>
        <w:t xml:space="preserve"> cắt đường tròn </w:t>
      </w:r>
      <w:r w:rsidR="001B2B6D">
        <w:rPr>
          <w:rFonts w:ascii="Times New Roman" w:hAnsi="Times New Roman"/>
          <w:lang w:val="vi-VN"/>
        </w:rPr>
        <w:t>(O)</w:t>
      </w:r>
      <w:r w:rsidRPr="005E3B85">
        <w:rPr>
          <w:rFonts w:ascii="Times New Roman" w:hAnsi="Times New Roman"/>
          <w:lang w:val="pt-BR"/>
        </w:rPr>
        <w:t xml:space="preserve"> tại điểm </w:t>
      </w:r>
      <w:r w:rsidR="001B2B6D">
        <w:rPr>
          <w:rFonts w:ascii="Times New Roman" w:hAnsi="Times New Roman"/>
          <w:lang w:val="vi-VN"/>
        </w:rPr>
        <w:t>D.</w:t>
      </w:r>
      <w:r w:rsidRPr="005E3B85">
        <w:rPr>
          <w:rFonts w:ascii="Times New Roman" w:hAnsi="Times New Roman"/>
          <w:lang w:val="pt-BR"/>
        </w:rPr>
        <w:t xml:space="preserve"> </w:t>
      </w:r>
    </w:p>
    <w:p w14:paraId="0899E993" w14:textId="33A700CD" w:rsidR="005E3B85" w:rsidRPr="005E3B85" w:rsidRDefault="005E3B85" w:rsidP="005E3B85">
      <w:pPr>
        <w:widowControl w:val="0"/>
        <w:spacing w:before="60" w:after="60" w:line="24" w:lineRule="atLeast"/>
        <w:ind w:firstLine="284"/>
        <w:jc w:val="both"/>
        <w:rPr>
          <w:rFonts w:ascii="Times New Roman" w:hAnsi="Times New Roman"/>
          <w:color w:val="002060"/>
          <w:lang w:val="pt-BR"/>
        </w:rPr>
      </w:pPr>
      <w:r w:rsidRPr="005E3B85">
        <w:rPr>
          <w:rFonts w:ascii="Times New Roman" w:hAnsi="Times New Roman"/>
          <w:color w:val="002060"/>
          <w:lang w:val="pt-BR"/>
        </w:rPr>
        <w:t xml:space="preserve">a) </w:t>
      </w:r>
      <w:r w:rsidRPr="005E3B85">
        <w:rPr>
          <w:rFonts w:ascii="Times New Roman" w:hAnsi="Times New Roman"/>
          <w:lang w:val="pt-BR"/>
        </w:rPr>
        <w:t xml:space="preserve">Chứng minh rằng tứ giác </w:t>
      </w:r>
      <w:r w:rsidRPr="005E3B85">
        <w:rPr>
          <w:rFonts w:ascii="Times New Roman" w:hAnsi="Times New Roman"/>
          <w:position w:val="-6"/>
          <w:lang w:val="vi-VN"/>
        </w:rPr>
        <w:object w:dxaOrig="760" w:dyaOrig="279" w14:anchorId="5CE5A958">
          <v:shape id="_x0000_i1032" type="#_x0000_t75" style="width:37.9pt;height:14.5pt" o:ole="">
            <v:imagedata r:id="rId22" o:title=""/>
          </v:shape>
          <o:OLEObject Type="Embed" ProgID="Equation.DSMT4" ShapeID="_x0000_i1032" DrawAspect="Content" ObjectID="_1808823396" r:id="rId23"/>
        </w:object>
      </w:r>
      <w:r w:rsidRPr="005E3B85">
        <w:rPr>
          <w:rFonts w:ascii="Times New Roman" w:hAnsi="Times New Roman"/>
          <w:lang w:val="pt-BR"/>
        </w:rPr>
        <w:t xml:space="preserve"> nội tiếp được đường tròn.</w:t>
      </w:r>
      <w:r w:rsidR="002171D7" w:rsidRPr="002171D7">
        <w:rPr>
          <w:rFonts w:ascii="Times New Roman" w:hAnsi="Times New Roman"/>
          <w:color w:val="C00000"/>
          <w:sz w:val="26"/>
          <w:szCs w:val="26"/>
          <w:lang w:val="vi-VN"/>
        </w:rPr>
        <w:t xml:space="preserve"> </w:t>
      </w:r>
    </w:p>
    <w:p w14:paraId="13A26593" w14:textId="4BD18C0F" w:rsidR="005E3B85" w:rsidRPr="001B2B6D" w:rsidRDefault="005E3B85" w:rsidP="005E3B85">
      <w:pPr>
        <w:widowControl w:val="0"/>
        <w:spacing w:before="60" w:after="60" w:line="24" w:lineRule="atLeast"/>
        <w:ind w:firstLine="284"/>
        <w:jc w:val="both"/>
        <w:rPr>
          <w:rFonts w:ascii="Times New Roman" w:hAnsi="Times New Roman"/>
          <w:lang w:val="vi-VN"/>
        </w:rPr>
      </w:pPr>
      <w:r w:rsidRPr="005E3B85">
        <w:rPr>
          <w:rFonts w:ascii="Times New Roman" w:hAnsi="Times New Roman"/>
          <w:color w:val="002060"/>
          <w:lang w:val="pt-BR"/>
        </w:rPr>
        <w:t xml:space="preserve">b) </w:t>
      </w:r>
      <w:r w:rsidRPr="005E3B85">
        <w:rPr>
          <w:rFonts w:ascii="Times New Roman" w:hAnsi="Times New Roman"/>
          <w:lang w:val="pt-BR"/>
        </w:rPr>
        <w:t xml:space="preserve">Chứng minh </w:t>
      </w:r>
      <w:r w:rsidR="001B2B6D">
        <w:rPr>
          <w:rFonts w:ascii="Times New Roman" w:hAnsi="Times New Roman"/>
          <w:lang w:val="vi-VN"/>
        </w:rPr>
        <w:t>MB</w:t>
      </w:r>
      <w:r w:rsidR="001B2B6D">
        <w:rPr>
          <w:rFonts w:ascii="Times New Roman" w:hAnsi="Times New Roman"/>
          <w:vertAlign w:val="superscript"/>
          <w:lang w:val="vi-VN"/>
        </w:rPr>
        <w:t>2</w:t>
      </w:r>
      <w:r w:rsidR="001B2B6D">
        <w:rPr>
          <w:rFonts w:ascii="Times New Roman" w:hAnsi="Times New Roman"/>
          <w:lang w:val="vi-VN"/>
        </w:rPr>
        <w:t xml:space="preserve"> = MD.MA.</w:t>
      </w:r>
      <w:r w:rsidR="002171D7">
        <w:rPr>
          <w:rFonts w:ascii="Times New Roman" w:hAnsi="Times New Roman"/>
          <w:lang w:val="vi-VN"/>
        </w:rPr>
        <w:t xml:space="preserve"> </w:t>
      </w:r>
      <w:r w:rsidR="002171D7">
        <w:rPr>
          <w:rFonts w:ascii="Times New Roman" w:hAnsi="Times New Roman"/>
          <w:color w:val="C00000"/>
          <w:sz w:val="26"/>
          <w:szCs w:val="26"/>
          <w:lang w:val="vi-VN"/>
        </w:rPr>
        <w:t xml:space="preserve"> </w:t>
      </w:r>
    </w:p>
    <w:p w14:paraId="581F8295" w14:textId="40F706F9" w:rsidR="00DB7520" w:rsidRDefault="005E3B85" w:rsidP="007F6EAD">
      <w:pPr>
        <w:widowControl w:val="0"/>
        <w:spacing w:before="60" w:after="60" w:line="24" w:lineRule="atLeast"/>
        <w:ind w:firstLine="284"/>
        <w:jc w:val="both"/>
        <w:rPr>
          <w:rFonts w:ascii="Times New Roman" w:hAnsi="Times New Roman"/>
          <w:lang w:val="vi-VN"/>
        </w:rPr>
      </w:pPr>
      <w:r w:rsidRPr="005E3B85">
        <w:rPr>
          <w:rFonts w:ascii="Times New Roman" w:hAnsi="Times New Roman"/>
          <w:color w:val="002060"/>
          <w:lang w:val="pt-BR"/>
        </w:rPr>
        <w:t xml:space="preserve">c) </w:t>
      </w:r>
      <w:r w:rsidRPr="005E3B85">
        <w:rPr>
          <w:rFonts w:ascii="Times New Roman" w:hAnsi="Times New Roman"/>
          <w:lang w:val="pt-BR"/>
        </w:rPr>
        <w:t xml:space="preserve">Gọi </w:t>
      </w:r>
      <w:r w:rsidR="001B2B6D">
        <w:rPr>
          <w:rFonts w:ascii="Times New Roman" w:hAnsi="Times New Roman"/>
          <w:lang w:val="vi-VN"/>
        </w:rPr>
        <w:t>E</w:t>
      </w:r>
      <w:r w:rsidRPr="005E3B85">
        <w:rPr>
          <w:rFonts w:ascii="Times New Roman" w:hAnsi="Times New Roman"/>
          <w:lang w:val="pt-BR"/>
        </w:rPr>
        <w:t xml:space="preserve"> là trung điểm của đoạn thẳng</w:t>
      </w:r>
      <w:r w:rsidR="001B2B6D">
        <w:rPr>
          <w:rFonts w:ascii="Times New Roman" w:hAnsi="Times New Roman"/>
          <w:lang w:val="vi-VN"/>
        </w:rPr>
        <w:t xml:space="preserve"> AD</w:t>
      </w:r>
      <w:r w:rsidR="00F86AD3" w:rsidRPr="001C1399">
        <w:rPr>
          <w:rFonts w:ascii="Times New Roman" w:hAnsi="Times New Roman"/>
          <w:lang w:val="vi-VN"/>
        </w:rPr>
        <w:t>,</w:t>
      </w:r>
      <w:r w:rsidRPr="005E3B85">
        <w:rPr>
          <w:rFonts w:ascii="Times New Roman" w:hAnsi="Times New Roman"/>
          <w:lang w:val="pt-BR"/>
        </w:rPr>
        <w:t xml:space="preserve"> tia </w:t>
      </w:r>
      <w:r w:rsidR="001B2B6D">
        <w:rPr>
          <w:rFonts w:ascii="Times New Roman" w:hAnsi="Times New Roman"/>
          <w:lang w:val="vi-VN"/>
        </w:rPr>
        <w:t xml:space="preserve">CE </w:t>
      </w:r>
      <w:r w:rsidRPr="005E3B85">
        <w:rPr>
          <w:rFonts w:ascii="Times New Roman" w:hAnsi="Times New Roman"/>
          <w:lang w:val="pt-BR"/>
        </w:rPr>
        <w:t xml:space="preserve">cắt đường tròn </w:t>
      </w:r>
      <w:r w:rsidR="001B2B6D">
        <w:rPr>
          <w:rFonts w:ascii="Times New Roman" w:hAnsi="Times New Roman"/>
          <w:lang w:val="vi-VN"/>
        </w:rPr>
        <w:t xml:space="preserve">(O) </w:t>
      </w:r>
      <w:r w:rsidRPr="005E3B85">
        <w:rPr>
          <w:rFonts w:ascii="Times New Roman" w:hAnsi="Times New Roman"/>
          <w:lang w:val="pt-BR"/>
        </w:rPr>
        <w:t xml:space="preserve">tại điểm </w:t>
      </w:r>
      <w:r w:rsidR="001B2B6D">
        <w:rPr>
          <w:rFonts w:ascii="Times New Roman" w:hAnsi="Times New Roman"/>
          <w:lang w:val="vi-VN"/>
        </w:rPr>
        <w:t xml:space="preserve">F. </w:t>
      </w:r>
      <w:r w:rsidRPr="005E3B85">
        <w:rPr>
          <w:rFonts w:ascii="Times New Roman" w:hAnsi="Times New Roman"/>
          <w:lang w:val="pt-BR"/>
        </w:rPr>
        <w:t xml:space="preserve">Chứng minh rằng: </w:t>
      </w:r>
      <w:r w:rsidRPr="005E3B85">
        <w:rPr>
          <w:rFonts w:ascii="Times New Roman" w:hAnsi="Times New Roman"/>
          <w:position w:val="-6"/>
        </w:rPr>
        <w:object w:dxaOrig="1080" w:dyaOrig="279" w14:anchorId="719E8F66">
          <v:shape id="_x0000_i1033" type="#_x0000_t75" style="width:54.55pt;height:14.5pt" o:ole="">
            <v:imagedata r:id="rId24" o:title=""/>
          </v:shape>
          <o:OLEObject Type="Embed" ProgID="Equation.DSMT4" ShapeID="_x0000_i1033" DrawAspect="Content" ObjectID="_1808823397" r:id="rId25"/>
        </w:object>
      </w:r>
      <w:r w:rsidR="001B2B6D">
        <w:rPr>
          <w:rFonts w:ascii="Times New Roman" w:hAnsi="Times New Roman"/>
          <w:lang w:val="vi-VN"/>
        </w:rPr>
        <w:t xml:space="preserve"> </w:t>
      </w:r>
    </w:p>
    <w:p w14:paraId="4BE16139" w14:textId="77777777" w:rsidR="001B2B6D" w:rsidRPr="001B2B6D" w:rsidRDefault="001B2B6D" w:rsidP="005E3B85">
      <w:pPr>
        <w:widowControl w:val="0"/>
        <w:spacing w:before="60" w:after="60" w:line="24" w:lineRule="atLeast"/>
        <w:ind w:firstLine="284"/>
        <w:jc w:val="both"/>
        <w:rPr>
          <w:rFonts w:ascii="Times New Roman" w:hAnsi="Times New Roman"/>
          <w:lang w:val="vi-VN"/>
        </w:rPr>
      </w:pPr>
    </w:p>
    <w:p w14:paraId="32308B4F" w14:textId="1F9C9A8F" w:rsidR="004F14B9" w:rsidRDefault="00DB7520" w:rsidP="0092371C">
      <w:pPr>
        <w:tabs>
          <w:tab w:val="left" w:pos="360"/>
        </w:tabs>
        <w:jc w:val="center"/>
        <w:rPr>
          <w:rFonts w:ascii="Times New Roman" w:hAnsi="Times New Roman"/>
          <w:b/>
          <w:szCs w:val="28"/>
        </w:rPr>
      </w:pPr>
      <w:r w:rsidRPr="00DB7520">
        <w:rPr>
          <w:rFonts w:ascii="Times New Roman" w:hAnsi="Times New Roman"/>
          <w:b/>
          <w:szCs w:val="28"/>
        </w:rPr>
        <w:t>--- Hết ---</w:t>
      </w:r>
    </w:p>
    <w:sectPr w:rsidR="004F14B9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04BAF"/>
    <w:multiLevelType w:val="hybridMultilevel"/>
    <w:tmpl w:val="E9560D0C"/>
    <w:lvl w:ilvl="0" w:tplc="EC701D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EE1535"/>
    <w:multiLevelType w:val="hybridMultilevel"/>
    <w:tmpl w:val="EF16B124"/>
    <w:lvl w:ilvl="0" w:tplc="63CAB588">
      <w:start w:val="1"/>
      <w:numFmt w:val="decimal"/>
      <w:lvlText w:val="Bài %1."/>
      <w:lvlJc w:val="left"/>
      <w:pPr>
        <w:tabs>
          <w:tab w:val="num" w:pos="792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" w15:restartNumberingAfterBreak="0">
    <w:nsid w:val="6A2A220A"/>
    <w:multiLevelType w:val="hybridMultilevel"/>
    <w:tmpl w:val="F41EEA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97022"/>
    <w:multiLevelType w:val="hybridMultilevel"/>
    <w:tmpl w:val="3B58F3FE"/>
    <w:lvl w:ilvl="0" w:tplc="63CAB588">
      <w:start w:val="1"/>
      <w:numFmt w:val="decimal"/>
      <w:lvlText w:val="Bài %1."/>
      <w:lvlJc w:val="left"/>
      <w:pPr>
        <w:tabs>
          <w:tab w:val="num" w:pos="792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372064"/>
    <w:multiLevelType w:val="hybridMultilevel"/>
    <w:tmpl w:val="304C1C70"/>
    <w:lvl w:ilvl="0" w:tplc="3FA4E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96F75"/>
    <w:multiLevelType w:val="hybridMultilevel"/>
    <w:tmpl w:val="C388C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23AC2"/>
    <w:multiLevelType w:val="hybridMultilevel"/>
    <w:tmpl w:val="D4CE8E24"/>
    <w:lvl w:ilvl="0" w:tplc="958E159E">
      <w:start w:val="1"/>
      <w:numFmt w:val="decimal"/>
      <w:lvlText w:val="Bài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8977B0"/>
    <w:multiLevelType w:val="hybridMultilevel"/>
    <w:tmpl w:val="FA5E7CB4"/>
    <w:lvl w:ilvl="0" w:tplc="61A6A7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564814">
    <w:abstractNumId w:val="2"/>
  </w:num>
  <w:num w:numId="2" w16cid:durableId="1466315061">
    <w:abstractNumId w:val="7"/>
  </w:num>
  <w:num w:numId="3" w16cid:durableId="724066428">
    <w:abstractNumId w:val="3"/>
  </w:num>
  <w:num w:numId="4" w16cid:durableId="1048260303">
    <w:abstractNumId w:val="1"/>
  </w:num>
  <w:num w:numId="5" w16cid:durableId="1780755837">
    <w:abstractNumId w:val="6"/>
  </w:num>
  <w:num w:numId="6" w16cid:durableId="850264813">
    <w:abstractNumId w:val="5"/>
  </w:num>
  <w:num w:numId="7" w16cid:durableId="1435245261">
    <w:abstractNumId w:val="0"/>
  </w:num>
  <w:num w:numId="8" w16cid:durableId="1567255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0F"/>
    <w:rsid w:val="00023636"/>
    <w:rsid w:val="00033A29"/>
    <w:rsid w:val="00054055"/>
    <w:rsid w:val="00061C71"/>
    <w:rsid w:val="00090D18"/>
    <w:rsid w:val="000A7319"/>
    <w:rsid w:val="000C7CC0"/>
    <w:rsid w:val="000D7A94"/>
    <w:rsid w:val="000D7DB6"/>
    <w:rsid w:val="000F0765"/>
    <w:rsid w:val="0010239C"/>
    <w:rsid w:val="00125E67"/>
    <w:rsid w:val="00142FA2"/>
    <w:rsid w:val="001536B7"/>
    <w:rsid w:val="0017266C"/>
    <w:rsid w:val="001915D8"/>
    <w:rsid w:val="001B0AD0"/>
    <w:rsid w:val="001B2B6D"/>
    <w:rsid w:val="001C1399"/>
    <w:rsid w:val="001C1B9A"/>
    <w:rsid w:val="001C592D"/>
    <w:rsid w:val="001C6F58"/>
    <w:rsid w:val="00203978"/>
    <w:rsid w:val="00203FBF"/>
    <w:rsid w:val="00204EAD"/>
    <w:rsid w:val="002171D7"/>
    <w:rsid w:val="00221357"/>
    <w:rsid w:val="002235E3"/>
    <w:rsid w:val="00233296"/>
    <w:rsid w:val="002752C8"/>
    <w:rsid w:val="002977E1"/>
    <w:rsid w:val="002A6F78"/>
    <w:rsid w:val="002E0028"/>
    <w:rsid w:val="002E17B5"/>
    <w:rsid w:val="00307177"/>
    <w:rsid w:val="0032175F"/>
    <w:rsid w:val="00352811"/>
    <w:rsid w:val="00375917"/>
    <w:rsid w:val="003D7EA2"/>
    <w:rsid w:val="00401CEE"/>
    <w:rsid w:val="00410884"/>
    <w:rsid w:val="00411149"/>
    <w:rsid w:val="00427716"/>
    <w:rsid w:val="00457AB8"/>
    <w:rsid w:val="00490A36"/>
    <w:rsid w:val="0049241F"/>
    <w:rsid w:val="004A2845"/>
    <w:rsid w:val="004C2EDC"/>
    <w:rsid w:val="004F14B9"/>
    <w:rsid w:val="004F3756"/>
    <w:rsid w:val="004F3D1E"/>
    <w:rsid w:val="005064ED"/>
    <w:rsid w:val="005414B4"/>
    <w:rsid w:val="00552CAD"/>
    <w:rsid w:val="00567E8E"/>
    <w:rsid w:val="00570F6D"/>
    <w:rsid w:val="0058046A"/>
    <w:rsid w:val="00593751"/>
    <w:rsid w:val="00594320"/>
    <w:rsid w:val="005A109D"/>
    <w:rsid w:val="005D0B98"/>
    <w:rsid w:val="005E2118"/>
    <w:rsid w:val="005E3B85"/>
    <w:rsid w:val="005F480E"/>
    <w:rsid w:val="00604A9B"/>
    <w:rsid w:val="00664C7F"/>
    <w:rsid w:val="0068726C"/>
    <w:rsid w:val="006B7D99"/>
    <w:rsid w:val="006E18DF"/>
    <w:rsid w:val="006F06C7"/>
    <w:rsid w:val="006F545E"/>
    <w:rsid w:val="00713744"/>
    <w:rsid w:val="00754471"/>
    <w:rsid w:val="007B0880"/>
    <w:rsid w:val="007B2462"/>
    <w:rsid w:val="007C1BCB"/>
    <w:rsid w:val="007C5EC1"/>
    <w:rsid w:val="007E3094"/>
    <w:rsid w:val="007F6EAD"/>
    <w:rsid w:val="00810734"/>
    <w:rsid w:val="00832B40"/>
    <w:rsid w:val="00866627"/>
    <w:rsid w:val="00867C4D"/>
    <w:rsid w:val="00885F71"/>
    <w:rsid w:val="00890F13"/>
    <w:rsid w:val="008A1B61"/>
    <w:rsid w:val="008A2E15"/>
    <w:rsid w:val="008B6BCB"/>
    <w:rsid w:val="008D4570"/>
    <w:rsid w:val="008E4BE9"/>
    <w:rsid w:val="00901254"/>
    <w:rsid w:val="00915C41"/>
    <w:rsid w:val="0092371C"/>
    <w:rsid w:val="00923CC0"/>
    <w:rsid w:val="00927B9C"/>
    <w:rsid w:val="00935B9A"/>
    <w:rsid w:val="00937734"/>
    <w:rsid w:val="009407B0"/>
    <w:rsid w:val="0094252F"/>
    <w:rsid w:val="009514C0"/>
    <w:rsid w:val="0098502F"/>
    <w:rsid w:val="00985648"/>
    <w:rsid w:val="009B66A6"/>
    <w:rsid w:val="009C6B9F"/>
    <w:rsid w:val="009D1E10"/>
    <w:rsid w:val="009D36E7"/>
    <w:rsid w:val="00A012FA"/>
    <w:rsid w:val="00A03118"/>
    <w:rsid w:val="00A40341"/>
    <w:rsid w:val="00A74D63"/>
    <w:rsid w:val="00A76169"/>
    <w:rsid w:val="00A93CDE"/>
    <w:rsid w:val="00AA287E"/>
    <w:rsid w:val="00AA3AE7"/>
    <w:rsid w:val="00AB022F"/>
    <w:rsid w:val="00AB04F0"/>
    <w:rsid w:val="00AB2206"/>
    <w:rsid w:val="00AB38E6"/>
    <w:rsid w:val="00AC658C"/>
    <w:rsid w:val="00AD2F97"/>
    <w:rsid w:val="00B20718"/>
    <w:rsid w:val="00B375A9"/>
    <w:rsid w:val="00B5563B"/>
    <w:rsid w:val="00B563FF"/>
    <w:rsid w:val="00B625AA"/>
    <w:rsid w:val="00B73548"/>
    <w:rsid w:val="00B8720F"/>
    <w:rsid w:val="00BB4E57"/>
    <w:rsid w:val="00BD7BF7"/>
    <w:rsid w:val="00BE12E5"/>
    <w:rsid w:val="00C1418C"/>
    <w:rsid w:val="00C3110E"/>
    <w:rsid w:val="00C50EF1"/>
    <w:rsid w:val="00C52E48"/>
    <w:rsid w:val="00C6299E"/>
    <w:rsid w:val="00C9370C"/>
    <w:rsid w:val="00C94710"/>
    <w:rsid w:val="00CA0FF6"/>
    <w:rsid w:val="00CB0812"/>
    <w:rsid w:val="00CC401D"/>
    <w:rsid w:val="00CC52ED"/>
    <w:rsid w:val="00CD3FDC"/>
    <w:rsid w:val="00CF7C88"/>
    <w:rsid w:val="00D3252E"/>
    <w:rsid w:val="00D50FD5"/>
    <w:rsid w:val="00D5220F"/>
    <w:rsid w:val="00D555CE"/>
    <w:rsid w:val="00D61BF5"/>
    <w:rsid w:val="00DB7520"/>
    <w:rsid w:val="00DB76A3"/>
    <w:rsid w:val="00DE0225"/>
    <w:rsid w:val="00E004E4"/>
    <w:rsid w:val="00E10BEF"/>
    <w:rsid w:val="00E11AA3"/>
    <w:rsid w:val="00E22E12"/>
    <w:rsid w:val="00E3593F"/>
    <w:rsid w:val="00EC1E86"/>
    <w:rsid w:val="00EC6A47"/>
    <w:rsid w:val="00ED76B3"/>
    <w:rsid w:val="00EE3D11"/>
    <w:rsid w:val="00EE4794"/>
    <w:rsid w:val="00F46C82"/>
    <w:rsid w:val="00F7315B"/>
    <w:rsid w:val="00F753E8"/>
    <w:rsid w:val="00F86AD3"/>
    <w:rsid w:val="00FB0FD5"/>
    <w:rsid w:val="00FC67ED"/>
    <w:rsid w:val="00FD65A4"/>
    <w:rsid w:val="00FF28BA"/>
    <w:rsid w:val="00FF58A1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F1FA"/>
  <w15:docId w15:val="{673F5314-8273-4F80-A0E1-6CBE3C2D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520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bullet,Cita extensa,HPL01,Colorful List - Accent 13,List Paragraph_FS,Câu dẫn,List Paragraph1"/>
    <w:basedOn w:val="Normal"/>
    <w:link w:val="ListParagraphChar"/>
    <w:uiPriority w:val="34"/>
    <w:qFormat/>
    <w:rsid w:val="006B7D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bullet Char,Cita extensa Char,HPL01 Char,Colorful List - Accent 13 Char,List Paragraph_FS Char,Câu dẫn Char,List Paragraph1 Char"/>
    <w:link w:val="ListParagraph"/>
    <w:uiPriority w:val="34"/>
    <w:qFormat/>
    <w:locked/>
    <w:rsid w:val="006B7D99"/>
  </w:style>
  <w:style w:type="character" w:customStyle="1" w:styleId="fontstyle01">
    <w:name w:val="fontstyle01"/>
    <w:basedOn w:val="DefaultParagraphFont"/>
    <w:rsid w:val="006B7D99"/>
    <w:rPr>
      <w:rFonts w:ascii="TimesNewRomanPS-BoldMT" w:hAnsi="TimesNewRomanPS-BoldMT" w:hint="default"/>
      <w:b/>
      <w:bCs/>
      <w:i w:val="0"/>
      <w:iCs w:val="0"/>
      <w:color w:val="0033CC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7D99"/>
    <w:pPr>
      <w:spacing w:after="160" w:line="259" w:lineRule="auto"/>
    </w:pPr>
    <w:rPr>
      <w:rFonts w:ascii="Times New Roman" w:eastAsiaTheme="minorHAnsi" w:hAnsi="Times New Roman"/>
      <w:sz w:val="24"/>
    </w:rPr>
  </w:style>
  <w:style w:type="character" w:customStyle="1" w:styleId="mjx-char">
    <w:name w:val="mjx-char"/>
    <w:basedOn w:val="DefaultParagraphFont"/>
    <w:rsid w:val="006B7D99"/>
  </w:style>
  <w:style w:type="paragraph" w:customStyle="1" w:styleId="CharChar10">
    <w:name w:val="Char Char10"/>
    <w:basedOn w:val="Normal"/>
    <w:semiHidden/>
    <w:rsid w:val="0010239C"/>
    <w:pPr>
      <w:spacing w:after="160" w:line="240" w:lineRule="exact"/>
    </w:pPr>
    <w:rPr>
      <w:rFonts w:ascii="Arial" w:hAnsi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B2B6D"/>
    <w:rPr>
      <w:color w:val="808080"/>
    </w:rPr>
  </w:style>
  <w:style w:type="paragraph" w:customStyle="1" w:styleId="CharChar100">
    <w:name w:val="Char Char10"/>
    <w:basedOn w:val="Normal"/>
    <w:semiHidden/>
    <w:rsid w:val="00935B9A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AB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huynh yen</cp:lastModifiedBy>
  <cp:revision>3</cp:revision>
  <cp:lastPrinted>2025-03-31T11:36:00Z</cp:lastPrinted>
  <dcterms:created xsi:type="dcterms:W3CDTF">2025-05-15T07:07:00Z</dcterms:created>
  <dcterms:modified xsi:type="dcterms:W3CDTF">2025-05-15T07:07:00Z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