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5730"/>
      </w:tblGrid>
      <w:tr w:rsidR="00844D0D" w:rsidRPr="00844D0D" w:rsidTr="00844D0D">
        <w:trPr>
          <w:jc w:val="center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UBND HUYỆN TÂN HỒNG</w:t>
            </w:r>
          </w:p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TRUNG HỌC CƠ SỞ</w:t>
            </w:r>
          </w:p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CE2EBA" wp14:editId="6AE3940C">
                  <wp:extent cx="1371600" cy="463550"/>
                  <wp:effectExtent l="0" t="0" r="0" b="0"/>
                  <wp:docPr id="2" name="Picture 2" descr="C:\Users\DELL\AppData\Local\Temp\ksohtml352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352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TÂN HỘ CƠ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KIỂM TRA CUỐI KÌ I </w:t>
            </w:r>
          </w:p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NĂM HỌC 2021- 2022</w:t>
            </w:r>
          </w:p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Môn: </w:t>
            </w:r>
            <w:r w:rsidRPr="00844D0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Vật lí, Lớp: 7</w:t>
            </w:r>
          </w:p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Thời gian làm bài:  45phút</w:t>
            </w:r>
          </w:p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44D0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(Không kể thời gian đăng nhập vào hệ thống)</w:t>
            </w:r>
          </w:p>
          <w:p w:rsidR="00844D0D" w:rsidRPr="00844D0D" w:rsidRDefault="00844D0D" w:rsidP="00844D0D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844D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Style w:val="15"/>
          <w:rFonts w:ascii="Times New Roman" w:hAnsi="Times New Roman" w:cs="Times New Roman"/>
          <w:color w:val="000000"/>
          <w:sz w:val="26"/>
          <w:szCs w:val="26"/>
        </w:rPr>
        <w:t>TRẮC NGHIỆM: 20 câu (10điểm)</w:t>
      </w:r>
    </w:p>
    <w:p w:rsidR="00844D0D" w:rsidRPr="00844D0D" w:rsidRDefault="00844D0D" w:rsidP="00844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15"/>
          <w:rFonts w:ascii="Times New Roman" w:hAnsi="Times New Roman" w:cs="Times New Roman"/>
          <w:sz w:val="26"/>
          <w:szCs w:val="26"/>
        </w:rPr>
      </w:pPr>
      <w:r w:rsidRPr="00844D0D">
        <w:rPr>
          <w:rStyle w:val="15"/>
          <w:rFonts w:ascii="Times New Roman" w:hAnsi="Times New Roman" w:cs="Times New Roman"/>
          <w:color w:val="000000"/>
          <w:sz w:val="26"/>
          <w:szCs w:val="26"/>
        </w:rPr>
        <w:t>(Chọn một đáp án phù hợp nhất cho mỗi câu, mỗi đáp án đúng được 0,5 điểm)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Ta nhận biết được ánh sáng: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Khi vật đó màu đen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Khi vật đó màu sáng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Khi vào buổi tối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Khi ánh sáng truyền vào mắt ta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Câu 2: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Định luật truyền thẳng ánh sáng là: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Trong môi trường trong suốt và đồng tính, ánh sáng truyền theo đường thẳng.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Trong môi trường trong suốt, ánh sáng truyền theo đường thẳng.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Trong môi trường đồng tính, ánh sáng truyền theo đường thẳng.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Ánh sáng luôn đi theo đường thẳng.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Hiện tượng nguyệt thực xảy ra khi: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Trái Đất bị Mặt Trăng che khuất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Không có ánh sáng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Mặt Trăng bị Trái Đất che khuất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Mặt Trời bị Trái Đất che khuất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Chọn phát biểu đầy đủ nhất. Nguồn âm là: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Các vật phát ra âm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Đàn piano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Tiếng người nói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Tiếng sóng biển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Tần số là gì?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Tần số là số dao động trong một giờ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Tần số là số dao dộng trong một giây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Tần số là số dao động trong một phút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Tần số là số dao dộng trong một thời gian nhất định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6: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Âm thanh có thể truyền được trong các môi trường nào sau đây?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Chất lỏng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Chất khí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Chất rắn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Chất lỏng, rắn và khí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Câu 7: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Chỉ ra vật nào </w:t>
      </w:r>
      <w:r w:rsidRPr="00844D0D">
        <w:rPr>
          <w:rFonts w:ascii="Times New Roman" w:hAnsi="Times New Roman" w:cs="Times New Roman"/>
          <w:b/>
          <w:color w:val="000000"/>
          <w:sz w:val="26"/>
          <w:szCs w:val="26"/>
        </w:rPr>
        <w:t>không phải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là nguồn sáng?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Ngọn nến đang cháy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Mặt Trời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Một gương phẳng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Đèn ống đang sáng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8: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Khi có hiện tượng nhật thực và hiện tượng nguyệt thực, vị trí tương đối của Trái Đất, Mặt Trời và Mặt Trăng như thế nào?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Tạo với nhau một góc 90 độ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Nằm trên một đường thẳng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Nằm trên một cung tròn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Tạo với nhau một góc 60 độ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9: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Chiếu một chùm tia tới song song lên một gương cầu lõm, ta thu được một chùm tia phản xạ có tính chất nào dưới đây?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Song song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Hội tụ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Phân kì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Không truyền theo đường thẳng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10: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Trong ba loại gương: Gương cầu lồi, gương phẳng, gương cầu lõm. Ảnh ảo của cùng một vật tạo bởi gương nào có kích thước lớn nhất?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Gương phẳng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Gương cầu lõm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Gương cầu lồi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Ảnh tạo bởi 3 gương bằng nhau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11: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Khi nghe đài, âm thanh phát ra từ đâu?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Từ chiếc loa có màng đang dao động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Từ phát thanh viên đọc ở đài phát thanh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Từ nút chỉnh âm thanh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Từ vỏ kim loại của chiếc đài</w:t>
      </w:r>
    </w:p>
    <w:p w:rsidR="00844D0D" w:rsidRPr="00844D0D" w:rsidRDefault="00844D0D" w:rsidP="00844D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12: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Âm thanh phát ra từ trống to hay nhỏ phụ thuộc vào?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Màu sắc của mặt trống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Kích thước của mặt trống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Kích thước của dùi trống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Biên độ dao động của mặt trống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13: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Âm không thể truyền trong môi trường nào dưới đây?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Chân không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Sắt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Nước biển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Không khí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14: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Hãy sắp xếp theo thứ tự tăng dần khả năng truyền âm của các môi trường?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Rắn, lỏng, khí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B. Rắn, khí, lỏng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Khí, lỏng, rắn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Lỏng, khí, rắn.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15: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Tại sao người ta không đặt gương phẳng mà lại đặt gương lồi ở các khúc ngoặt trên đường?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Vì vùng nhìn thấy của gương cầu lồi rộng hơn so với gương phẳng.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Vì gương phẳng dễ vỡ hơn so với gương cầu lồi.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Vì giá thành gương cầu lồi rẻ hơn.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Vì gương cầu lồi cho ảnh thật lớn hơn vật.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16: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Khi khám răng bác sĩ nha khoa sử dụng loại gương nào để quan sát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Gương phẳng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Gương cầu lồi và gương phẳng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Gương cầu lồi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Gương cầu lõm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17: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Trên núi cao âm thanh truyền đi: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Dễ hơn, vì không có vật cản âm.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Dễ hơn, vì trên núi gió rất lớn do đó mà âm được mang đi.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Khó hơn, vì không khí loãng môi trường truyền âm kém.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Khó hơn, vì trên núi nóng hơn, âm thanh khó truyền đi hơn.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18: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Hãy sắp xếp độ to của âm theo thứ tự giảm dần?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Tiếng ồn rất to ngoài phố, tiếng nói chuyện bình thường, tiếng sét.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Tiếng sét, tiếng ồn rất to ngoài phố, tiếng nói chuyện bình thường.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Tiếng ồn rất to ngoài phố, tiếng sét, tiếng nói chuyện bình thường.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Tiếng nói chuyện bình thường, tiếng ồn rất to ngoài phố, tiếng sét.</w:t>
      </w:r>
    </w:p>
    <w:p w:rsidR="00844D0D" w:rsidRPr="00844D0D" w:rsidRDefault="00844D0D" w:rsidP="00844D0D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844D0D">
        <w:rPr>
          <w:b/>
          <w:bCs/>
          <w:color w:val="000000"/>
          <w:sz w:val="26"/>
          <w:szCs w:val="26"/>
        </w:rPr>
        <w:t>Câu 19:</w:t>
      </w:r>
      <w:r w:rsidRPr="00844D0D">
        <w:rPr>
          <w:color w:val="000000"/>
          <w:sz w:val="26"/>
          <w:szCs w:val="26"/>
        </w:rPr>
        <w:t xml:space="preserve"> Cho điểm sáng S trước gương phẳng và cách ảnh S’ của nó qua gương một khoảng 60cm. Ảnh S’ nằm cách gương một khoảng là:</w:t>
      </w:r>
    </w:p>
    <w:p w:rsidR="00844D0D" w:rsidRPr="00844D0D" w:rsidRDefault="00844D0D" w:rsidP="00844D0D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844D0D">
        <w:rPr>
          <w:color w:val="000000"/>
          <w:sz w:val="26"/>
          <w:szCs w:val="26"/>
        </w:rPr>
        <w:t xml:space="preserve">A. 30cm         </w:t>
      </w:r>
    </w:p>
    <w:p w:rsidR="00844D0D" w:rsidRPr="00844D0D" w:rsidRDefault="00844D0D" w:rsidP="00844D0D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844D0D">
        <w:rPr>
          <w:color w:val="000000"/>
          <w:sz w:val="26"/>
          <w:szCs w:val="26"/>
        </w:rPr>
        <w:t xml:space="preserve">B. 60cm         </w:t>
      </w:r>
    </w:p>
    <w:p w:rsidR="00844D0D" w:rsidRPr="00844D0D" w:rsidRDefault="00844D0D" w:rsidP="00844D0D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844D0D">
        <w:rPr>
          <w:color w:val="000000"/>
          <w:sz w:val="26"/>
          <w:szCs w:val="26"/>
        </w:rPr>
        <w:t xml:space="preserve">C. 20cm         </w:t>
      </w:r>
    </w:p>
    <w:p w:rsidR="00844D0D" w:rsidRPr="00844D0D" w:rsidRDefault="00844D0D" w:rsidP="00844D0D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844D0D">
        <w:rPr>
          <w:color w:val="000000"/>
          <w:sz w:val="26"/>
          <w:szCs w:val="26"/>
        </w:rPr>
        <w:t>D. 120 cm</w:t>
      </w:r>
    </w:p>
    <w:p w:rsidR="00844D0D" w:rsidRPr="00844D0D" w:rsidRDefault="00844D0D" w:rsidP="00844D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20:</w:t>
      </w: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Chiếu một tia sáng đến gương phẳng như hình vẽ. Giá trị của góc phản xạ là: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A. 30</w:t>
      </w:r>
      <w:r w:rsidRPr="00844D0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bookmarkStart w:id="0" w:name="_GoBack"/>
      <w:bookmarkEnd w:id="0"/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B. 40</w:t>
      </w:r>
      <w:r w:rsidRPr="00844D0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844D0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B38194" wp14:editId="7C7ECFEC">
            <wp:extent cx="1917700" cy="723900"/>
            <wp:effectExtent l="0" t="0" r="6350" b="0"/>
            <wp:docPr id="1" name="Picture 1" descr="C:\Users\DELL\AppData\Local\Temp\ksohtml352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ksohtml3528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C. 50</w:t>
      </w:r>
      <w:r w:rsidRPr="00844D0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0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>D. 60</w:t>
      </w:r>
      <w:r w:rsidRPr="00844D0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0</w:t>
      </w:r>
    </w:p>
    <w:p w:rsidR="00844D0D" w:rsidRPr="00844D0D" w:rsidRDefault="00844D0D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4D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44D0D" w:rsidRPr="00844D0D" w:rsidRDefault="00844D0D" w:rsidP="00844D0D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844D0D">
        <w:rPr>
          <w:b/>
          <w:sz w:val="26"/>
          <w:szCs w:val="26"/>
        </w:rPr>
        <w:t>- HẾT -</w:t>
      </w:r>
    </w:p>
    <w:p w:rsidR="007B24B8" w:rsidRPr="00844D0D" w:rsidRDefault="007B24B8" w:rsidP="00844D0D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</w:p>
    <w:sectPr w:rsidR="007B24B8" w:rsidRPr="00844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D"/>
    <w:rsid w:val="007B24B8"/>
    <w:rsid w:val="0084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0D"/>
    <w:pPr>
      <w:spacing w:before="100" w:beforeAutospacing="1" w:after="100" w:afterAutospacing="1" w:line="273" w:lineRule="auto"/>
    </w:pPr>
    <w:rPr>
      <w:rFonts w:ascii="Calibri" w:eastAsia="Times New Roman" w:hAnsi="Calibri" w:cs="Calibri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D0D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DefaultParagraphFont"/>
    <w:rsid w:val="00844D0D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D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0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0D"/>
    <w:pPr>
      <w:spacing w:before="100" w:beforeAutospacing="1" w:after="100" w:afterAutospacing="1" w:line="273" w:lineRule="auto"/>
    </w:pPr>
    <w:rPr>
      <w:rFonts w:ascii="Calibri" w:eastAsia="Times New Roman" w:hAnsi="Calibri" w:cs="Calibri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D0D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DefaultParagraphFont"/>
    <w:rsid w:val="00844D0D"/>
    <w:rPr>
      <w:rFonts w:ascii="Calibri" w:hAnsi="Calibri" w:cs="Calibri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D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0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2022-06-08T06:57:00Z</dcterms:created>
  <dcterms:modified xsi:type="dcterms:W3CDTF">2022-06-08T06:59:00Z</dcterms:modified>
</cp:coreProperties>
</file>