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4730"/>
        <w:gridCol w:w="5730"/>
      </w:tblGrid>
      <w:tr w:rsidR="00F30B18" w:rsidRPr="00F30B18" w:rsidTr="00F30B18">
        <w:trPr>
          <w:jc w:val="center"/>
        </w:trPr>
        <w:tc>
          <w:tcPr>
            <w:tcW w:w="4730" w:type="dxa"/>
            <w:tcBorders>
              <w:top w:val="nil"/>
              <w:left w:val="nil"/>
              <w:bottom w:val="nil"/>
              <w:right w:val="nil"/>
            </w:tcBorders>
            <w:hideMark/>
          </w:tcPr>
          <w:p w:rsidR="00F30B18" w:rsidRPr="00F30B18" w:rsidRDefault="00F30B18" w:rsidP="00F30B18">
            <w:pPr>
              <w:widowControl w:val="0"/>
              <w:spacing w:line="276" w:lineRule="auto"/>
              <w:jc w:val="center"/>
              <w:rPr>
                <w:rFonts w:eastAsia="Calibri"/>
                <w:b/>
                <w:color w:val="000000"/>
                <w:sz w:val="26"/>
                <w:szCs w:val="26"/>
              </w:rPr>
            </w:pPr>
            <w:r w:rsidRPr="00F30B18">
              <w:rPr>
                <w:rFonts w:eastAsia="Calibri"/>
                <w:b/>
                <w:color w:val="000000"/>
                <w:sz w:val="26"/>
                <w:szCs w:val="26"/>
              </w:rPr>
              <w:t>UBND HUYỆN TÂN HỒNG</w:t>
            </w:r>
          </w:p>
          <w:p w:rsidR="00F30B18" w:rsidRDefault="00F30B18" w:rsidP="00F30B18">
            <w:pPr>
              <w:widowControl w:val="0"/>
              <w:spacing w:line="276" w:lineRule="auto"/>
              <w:jc w:val="center"/>
              <w:rPr>
                <w:rFonts w:eastAsia="Calibri"/>
                <w:b/>
                <w:color w:val="000000"/>
                <w:sz w:val="26"/>
                <w:szCs w:val="26"/>
              </w:rPr>
            </w:pPr>
            <w:r w:rsidRPr="00F30B18">
              <w:rPr>
                <w:rFonts w:eastAsia="Calibri"/>
                <w:b/>
                <w:color w:val="000000"/>
                <w:sz w:val="26"/>
                <w:szCs w:val="26"/>
              </w:rPr>
              <w:t>TRƯỜNG TRUNG HỌC CƠ SỞ</w:t>
            </w:r>
          </w:p>
          <w:p w:rsidR="00F30B18" w:rsidRPr="00F30B18" w:rsidRDefault="00F30B18" w:rsidP="00F30B18">
            <w:pPr>
              <w:widowControl w:val="0"/>
              <w:spacing w:line="276" w:lineRule="auto"/>
              <w:jc w:val="center"/>
              <w:rPr>
                <w:rFonts w:eastAsia="Calibri"/>
                <w:b/>
                <w:color w:val="000000"/>
                <w:sz w:val="26"/>
                <w:szCs w:val="26"/>
              </w:rPr>
            </w:pPr>
            <w:r w:rsidRPr="00F30B18">
              <w:rPr>
                <w:rFonts w:eastAsia="Calibri"/>
                <w:b/>
                <w:color w:val="000000"/>
                <w:sz w:val="26"/>
                <w:szCs w:val="26"/>
              </w:rPr>
              <w:t>TÂN HỘ CƠ</w:t>
            </w:r>
          </w:p>
          <w:p w:rsidR="00F30B18" w:rsidRPr="00F30B18" w:rsidRDefault="00F30B18" w:rsidP="00F30B18">
            <w:pPr>
              <w:widowControl w:val="0"/>
              <w:spacing w:line="276" w:lineRule="auto"/>
              <w:jc w:val="center"/>
              <w:rPr>
                <w:rFonts w:eastAsia="Calibri"/>
                <w:b/>
                <w:color w:val="000000"/>
                <w:sz w:val="26"/>
                <w:szCs w:val="26"/>
              </w:rPr>
            </w:pPr>
            <w:r w:rsidRPr="00F30B18">
              <w:rPr>
                <w:noProof/>
                <w:sz w:val="26"/>
                <w:szCs w:val="26"/>
              </w:rPr>
              <w:drawing>
                <wp:inline distT="0" distB="0" distL="0" distR="0" wp14:anchorId="1E330455" wp14:editId="2639EC26">
                  <wp:extent cx="1257300" cy="425450"/>
                  <wp:effectExtent l="0" t="0" r="0" b="0"/>
                  <wp:docPr id="1" name="Picture 1" descr="C:\Users\DELL\AppData\Local\Temp\ksohtml15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1516\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425450"/>
                          </a:xfrm>
                          <a:prstGeom prst="rect">
                            <a:avLst/>
                          </a:prstGeom>
                          <a:noFill/>
                          <a:ln>
                            <a:noFill/>
                          </a:ln>
                        </pic:spPr>
                      </pic:pic>
                    </a:graphicData>
                  </a:graphic>
                </wp:inline>
              </w:drawing>
            </w:r>
          </w:p>
        </w:tc>
        <w:tc>
          <w:tcPr>
            <w:tcW w:w="5730" w:type="dxa"/>
            <w:tcBorders>
              <w:top w:val="nil"/>
              <w:left w:val="nil"/>
              <w:bottom w:val="nil"/>
              <w:right w:val="nil"/>
            </w:tcBorders>
          </w:tcPr>
          <w:p w:rsidR="00F30B18" w:rsidRPr="00F30B18" w:rsidRDefault="00F30B18" w:rsidP="00F30B18">
            <w:pPr>
              <w:widowControl w:val="0"/>
              <w:spacing w:line="276" w:lineRule="auto"/>
              <w:jc w:val="center"/>
              <w:rPr>
                <w:rFonts w:eastAsia="Calibri"/>
                <w:b/>
                <w:sz w:val="26"/>
                <w:szCs w:val="26"/>
              </w:rPr>
            </w:pPr>
            <w:r w:rsidRPr="00F30B18">
              <w:rPr>
                <w:rFonts w:eastAsia="Calibri"/>
                <w:b/>
                <w:sz w:val="26"/>
                <w:szCs w:val="26"/>
              </w:rPr>
              <w:t xml:space="preserve">KIỂM TRA CUỐI KÌ I </w:t>
            </w:r>
          </w:p>
          <w:p w:rsidR="00F30B18" w:rsidRPr="00F30B18" w:rsidRDefault="00F30B18" w:rsidP="00F30B18">
            <w:pPr>
              <w:widowControl w:val="0"/>
              <w:spacing w:line="276" w:lineRule="auto"/>
              <w:jc w:val="center"/>
              <w:rPr>
                <w:rFonts w:eastAsia="Calibri"/>
                <w:b/>
                <w:sz w:val="26"/>
                <w:szCs w:val="26"/>
              </w:rPr>
            </w:pPr>
            <w:r w:rsidRPr="00F30B18">
              <w:rPr>
                <w:rFonts w:eastAsia="Calibri"/>
                <w:b/>
                <w:sz w:val="26"/>
                <w:szCs w:val="26"/>
              </w:rPr>
              <w:t xml:space="preserve"> NĂM HỌC 2021- 2022</w:t>
            </w:r>
          </w:p>
          <w:p w:rsidR="00F30B18" w:rsidRPr="00F30B18" w:rsidRDefault="00F30B18" w:rsidP="00F30B18">
            <w:pPr>
              <w:widowControl w:val="0"/>
              <w:spacing w:line="276" w:lineRule="auto"/>
              <w:jc w:val="center"/>
              <w:rPr>
                <w:rFonts w:eastAsia="Calibri"/>
                <w:b/>
                <w:sz w:val="26"/>
                <w:szCs w:val="26"/>
              </w:rPr>
            </w:pPr>
            <w:r w:rsidRPr="00F30B18">
              <w:rPr>
                <w:rFonts w:eastAsia="Calibri"/>
                <w:b/>
                <w:sz w:val="26"/>
                <w:szCs w:val="26"/>
              </w:rPr>
              <w:t>Môn: Sinh học</w:t>
            </w:r>
            <w:r w:rsidRPr="00F30B18">
              <w:rPr>
                <w:rFonts w:eastAsia="Calibri"/>
                <w:b/>
                <w:bCs/>
                <w:sz w:val="26"/>
                <w:szCs w:val="26"/>
              </w:rPr>
              <w:t xml:space="preserve"> , Lớp: 7</w:t>
            </w:r>
          </w:p>
          <w:p w:rsidR="00F30B18" w:rsidRPr="00F30B18" w:rsidRDefault="00F30B18" w:rsidP="00F30B18">
            <w:pPr>
              <w:widowControl w:val="0"/>
              <w:spacing w:line="276" w:lineRule="auto"/>
              <w:jc w:val="center"/>
              <w:rPr>
                <w:rFonts w:eastAsia="Calibri"/>
                <w:iCs/>
                <w:color w:val="000000"/>
                <w:sz w:val="26"/>
                <w:szCs w:val="26"/>
              </w:rPr>
            </w:pPr>
            <w:r w:rsidRPr="00F30B18">
              <w:rPr>
                <w:rFonts w:eastAsia="Calibri"/>
                <w:iCs/>
                <w:color w:val="000000"/>
                <w:sz w:val="26"/>
                <w:szCs w:val="26"/>
              </w:rPr>
              <w:t>Thời gian làm bài: 45phút</w:t>
            </w:r>
          </w:p>
          <w:p w:rsidR="00F30B18" w:rsidRPr="00F30B18" w:rsidRDefault="00F30B18" w:rsidP="00F30B18">
            <w:pPr>
              <w:widowControl w:val="0"/>
              <w:spacing w:line="276" w:lineRule="auto"/>
              <w:jc w:val="center"/>
              <w:rPr>
                <w:rFonts w:eastAsia="Calibri"/>
                <w:i/>
                <w:iCs/>
                <w:color w:val="000000"/>
                <w:sz w:val="26"/>
                <w:szCs w:val="26"/>
              </w:rPr>
            </w:pPr>
            <w:r w:rsidRPr="00F30B18">
              <w:rPr>
                <w:rFonts w:eastAsia="Calibri"/>
                <w:i/>
                <w:iCs/>
                <w:color w:val="000000"/>
                <w:sz w:val="26"/>
                <w:szCs w:val="26"/>
              </w:rPr>
              <w:t xml:space="preserve"> (Không kể thời gian đăng nhập vào hệ thống)</w:t>
            </w:r>
          </w:p>
          <w:p w:rsidR="00F30B18" w:rsidRPr="00F30B18" w:rsidRDefault="00F30B18" w:rsidP="00F30B18">
            <w:pPr>
              <w:widowControl w:val="0"/>
              <w:spacing w:line="276" w:lineRule="auto"/>
              <w:jc w:val="center"/>
              <w:rPr>
                <w:rFonts w:eastAsia="Calibri"/>
                <w:i/>
                <w:iCs/>
                <w:color w:val="000000"/>
                <w:sz w:val="26"/>
                <w:szCs w:val="26"/>
              </w:rPr>
            </w:pPr>
          </w:p>
        </w:tc>
      </w:tr>
    </w:tbl>
    <w:p w:rsidR="00F30B18" w:rsidRPr="00F30B18" w:rsidRDefault="00F30B18" w:rsidP="00F30B18">
      <w:pPr>
        <w:spacing w:line="276" w:lineRule="auto"/>
        <w:rPr>
          <w:rStyle w:val="15"/>
          <w:rFonts w:ascii="Times New Roman" w:hAnsi="Times New Roman" w:cs="Times New Roman"/>
          <w:sz w:val="26"/>
          <w:szCs w:val="26"/>
        </w:rPr>
      </w:pPr>
      <w:r w:rsidRPr="00F30B18">
        <w:rPr>
          <w:rStyle w:val="15"/>
          <w:rFonts w:ascii="Times New Roman" w:hAnsi="Times New Roman" w:cs="Times New Roman"/>
          <w:sz w:val="26"/>
          <w:szCs w:val="26"/>
        </w:rPr>
        <w:t xml:space="preserve"> </w:t>
      </w:r>
    </w:p>
    <w:p w:rsidR="00F30B18" w:rsidRPr="00F30B18" w:rsidRDefault="00F30B18" w:rsidP="00F30B18">
      <w:pPr>
        <w:spacing w:line="276" w:lineRule="auto"/>
        <w:rPr>
          <w:sz w:val="26"/>
          <w:szCs w:val="26"/>
        </w:rPr>
      </w:pPr>
      <w:r w:rsidRPr="00F30B18">
        <w:rPr>
          <w:rStyle w:val="15"/>
          <w:rFonts w:ascii="Times New Roman" w:hAnsi="Times New Roman" w:cs="Times New Roman"/>
          <w:sz w:val="26"/>
          <w:szCs w:val="26"/>
        </w:rPr>
        <w:t xml:space="preserve"> TRẮC NGHIỆM: 20 câu (10 điểm)</w:t>
      </w:r>
    </w:p>
    <w:p w:rsidR="00F30B18" w:rsidRPr="00F30B18" w:rsidRDefault="00F30B18" w:rsidP="00F30B18">
      <w:pPr>
        <w:pStyle w:val="NormalWeb"/>
        <w:shd w:val="clear" w:color="auto" w:fill="FFFFFF"/>
        <w:spacing w:before="0" w:beforeAutospacing="0" w:after="0" w:afterAutospacing="0" w:line="276" w:lineRule="auto"/>
        <w:jc w:val="both"/>
        <w:rPr>
          <w:rStyle w:val="15"/>
          <w:rFonts w:ascii="Times New Roman" w:hAnsi="Times New Roman" w:cs="Times New Roman"/>
          <w:sz w:val="26"/>
          <w:szCs w:val="26"/>
        </w:rPr>
      </w:pPr>
      <w:r w:rsidRPr="00F30B18">
        <w:rPr>
          <w:rStyle w:val="15"/>
          <w:rFonts w:ascii="Times New Roman" w:hAnsi="Times New Roman" w:cs="Times New Roman"/>
          <w:sz w:val="26"/>
          <w:szCs w:val="26"/>
        </w:rPr>
        <w:t>(Chọn một đáp án phù hợp nhất cho mỗi câu, mỗi đáp án đúng được 0,5 điểm)</w:t>
      </w:r>
    </w:p>
    <w:p w:rsidR="00F30B18" w:rsidRPr="00F30B18" w:rsidRDefault="00F30B18" w:rsidP="00F30B18">
      <w:pPr>
        <w:pStyle w:val="NormalWeb"/>
        <w:shd w:val="clear" w:color="auto" w:fill="FFFFFF"/>
        <w:spacing w:before="0" w:beforeAutospacing="0" w:after="0" w:afterAutospacing="0" w:line="276" w:lineRule="auto"/>
        <w:jc w:val="both"/>
        <w:rPr>
          <w:rStyle w:val="15"/>
          <w:rFonts w:ascii="Times New Roman" w:hAnsi="Times New Roman" w:cs="Times New Roman"/>
          <w:b w:val="0"/>
          <w:sz w:val="26"/>
          <w:szCs w:val="26"/>
        </w:rPr>
      </w:pPr>
      <w:r w:rsidRPr="00F30B18">
        <w:rPr>
          <w:rStyle w:val="15"/>
          <w:rFonts w:ascii="Times New Roman" w:hAnsi="Times New Roman" w:cs="Times New Roman"/>
          <w:b w:val="0"/>
          <w:sz w:val="26"/>
          <w:szCs w:val="26"/>
        </w:rPr>
        <w:t xml:space="preserve"> </w:t>
      </w:r>
    </w:p>
    <w:p w:rsidR="00F30B18" w:rsidRPr="00F30B18" w:rsidRDefault="00F30B18" w:rsidP="00F30B18">
      <w:pPr>
        <w:spacing w:line="276" w:lineRule="auto"/>
        <w:rPr>
          <w:b/>
          <w:color w:val="333333"/>
          <w:sz w:val="26"/>
          <w:szCs w:val="26"/>
        </w:rPr>
      </w:pPr>
      <w:r w:rsidRPr="00F30B18">
        <w:rPr>
          <w:b/>
          <w:bCs/>
          <w:color w:val="333333"/>
          <w:sz w:val="26"/>
          <w:szCs w:val="26"/>
        </w:rPr>
        <w:t>Câu 1. Động vật nguyên sinh gây bệnh cho người?</w:t>
      </w:r>
    </w:p>
    <w:p w:rsidR="00F30B18" w:rsidRPr="00F30B18" w:rsidRDefault="00F30B18" w:rsidP="00F30B18">
      <w:pPr>
        <w:spacing w:line="276" w:lineRule="auto"/>
        <w:jc w:val="both"/>
        <w:rPr>
          <w:color w:val="FF0000"/>
          <w:sz w:val="26"/>
          <w:szCs w:val="26"/>
        </w:rPr>
      </w:pPr>
      <w:r w:rsidRPr="00F30B18">
        <w:rPr>
          <w:color w:val="FF0000"/>
          <w:sz w:val="26"/>
          <w:szCs w:val="26"/>
        </w:rPr>
        <w:t xml:space="preserve">A.Trùng kiết lị.                                    </w:t>
      </w:r>
    </w:p>
    <w:p w:rsidR="00F30B18" w:rsidRPr="00F30B18" w:rsidRDefault="00F30B18" w:rsidP="00F30B18">
      <w:pPr>
        <w:spacing w:line="276" w:lineRule="auto"/>
        <w:jc w:val="both"/>
        <w:rPr>
          <w:sz w:val="26"/>
          <w:szCs w:val="26"/>
        </w:rPr>
      </w:pPr>
      <w:r w:rsidRPr="00F30B18">
        <w:rPr>
          <w:sz w:val="26"/>
          <w:szCs w:val="26"/>
        </w:rPr>
        <w:t>B. Trùng roi.</w:t>
      </w:r>
    </w:p>
    <w:p w:rsidR="00F30B18" w:rsidRPr="00F30B18" w:rsidRDefault="00F30B18" w:rsidP="00F30B18">
      <w:pPr>
        <w:spacing w:line="276" w:lineRule="auto"/>
        <w:jc w:val="both"/>
        <w:rPr>
          <w:sz w:val="26"/>
          <w:szCs w:val="26"/>
        </w:rPr>
      </w:pPr>
      <w:r w:rsidRPr="00F30B18">
        <w:rPr>
          <w:sz w:val="26"/>
          <w:szCs w:val="26"/>
        </w:rPr>
        <w:t>C. Trùng giày.</w:t>
      </w:r>
      <w:r w:rsidRPr="00F30B18">
        <w:rPr>
          <w:b/>
          <w:bCs/>
          <w:color w:val="333333"/>
          <w:sz w:val="26"/>
          <w:szCs w:val="26"/>
        </w:rPr>
        <w:t xml:space="preserve">                                       </w:t>
      </w:r>
    </w:p>
    <w:p w:rsidR="00F30B18" w:rsidRPr="00F30B18" w:rsidRDefault="00F30B18" w:rsidP="00F30B18">
      <w:pPr>
        <w:spacing w:line="276" w:lineRule="auto"/>
        <w:rPr>
          <w:b/>
          <w:color w:val="333333"/>
          <w:sz w:val="26"/>
          <w:szCs w:val="26"/>
        </w:rPr>
      </w:pPr>
      <w:r w:rsidRPr="00F30B18">
        <w:rPr>
          <w:b/>
          <w:color w:val="333333"/>
          <w:sz w:val="26"/>
          <w:szCs w:val="26"/>
        </w:rPr>
        <w:t xml:space="preserve">Câu 2. </w:t>
      </w:r>
      <w:r w:rsidRPr="00F30B18">
        <w:rPr>
          <w:b/>
          <w:sz w:val="26"/>
          <w:szCs w:val="26"/>
        </w:rPr>
        <w:t xml:space="preserve"> Đặc điểm chung của động vật?</w:t>
      </w:r>
    </w:p>
    <w:p w:rsidR="00F30B18" w:rsidRPr="00F30B18" w:rsidRDefault="00F30B18" w:rsidP="00F30B18">
      <w:pPr>
        <w:spacing w:line="276" w:lineRule="auto"/>
        <w:jc w:val="both"/>
        <w:rPr>
          <w:sz w:val="26"/>
          <w:szCs w:val="26"/>
        </w:rPr>
      </w:pPr>
      <w:r w:rsidRPr="00F30B18">
        <w:rPr>
          <w:sz w:val="26"/>
          <w:szCs w:val="26"/>
        </w:rPr>
        <w:t>A. Không có khả năng di chuyển, có hệ thần kinh và giác quan, dị dưỡng.</w:t>
      </w:r>
    </w:p>
    <w:p w:rsidR="00F30B18" w:rsidRPr="00F30B18" w:rsidRDefault="00F30B18" w:rsidP="00F30B18">
      <w:pPr>
        <w:spacing w:line="276" w:lineRule="auto"/>
        <w:jc w:val="both"/>
        <w:rPr>
          <w:sz w:val="26"/>
          <w:szCs w:val="26"/>
        </w:rPr>
      </w:pPr>
      <w:r w:rsidRPr="00F30B18">
        <w:rPr>
          <w:sz w:val="26"/>
          <w:szCs w:val="26"/>
        </w:rPr>
        <w:t>B.  Có hệ thần kinh và giác quan, có hệ tuần hoàn, dị dưỡng.</w:t>
      </w:r>
    </w:p>
    <w:p w:rsidR="00F30B18" w:rsidRPr="00F30B18" w:rsidRDefault="00F30B18" w:rsidP="00F30B18">
      <w:pPr>
        <w:spacing w:line="276" w:lineRule="auto"/>
        <w:rPr>
          <w:color w:val="FF0000"/>
          <w:sz w:val="26"/>
          <w:szCs w:val="26"/>
        </w:rPr>
      </w:pPr>
      <w:r w:rsidRPr="00F30B18">
        <w:rPr>
          <w:color w:val="FF0000"/>
          <w:sz w:val="26"/>
          <w:szCs w:val="26"/>
        </w:rPr>
        <w:t>C. Có khả năng di chuyển, có hệ thần kinh và giác quan, dị dưỡng.</w:t>
      </w:r>
    </w:p>
    <w:p w:rsidR="00F30B18" w:rsidRPr="00F30B18" w:rsidRDefault="00F30B18" w:rsidP="00F30B18">
      <w:pPr>
        <w:spacing w:line="276" w:lineRule="auto"/>
        <w:jc w:val="both"/>
        <w:rPr>
          <w:b/>
          <w:sz w:val="26"/>
          <w:szCs w:val="26"/>
        </w:rPr>
      </w:pPr>
      <w:r w:rsidRPr="00F30B18">
        <w:rPr>
          <w:b/>
          <w:sz w:val="26"/>
          <w:szCs w:val="26"/>
        </w:rPr>
        <w:t>Câu 3. Thuỷ tức có những kiểu di chuyển nào?</w:t>
      </w:r>
    </w:p>
    <w:p w:rsidR="00F30B18" w:rsidRPr="00F30B18" w:rsidRDefault="00F30B18" w:rsidP="00F30B18">
      <w:pPr>
        <w:spacing w:line="276" w:lineRule="auto"/>
        <w:jc w:val="both"/>
        <w:rPr>
          <w:color w:val="FF0000"/>
          <w:sz w:val="26"/>
          <w:szCs w:val="26"/>
        </w:rPr>
      </w:pPr>
      <w:r w:rsidRPr="00F30B18">
        <w:rPr>
          <w:color w:val="FF0000"/>
          <w:sz w:val="26"/>
          <w:szCs w:val="26"/>
        </w:rPr>
        <w:t xml:space="preserve">A.Sâu đo, lộn đầu. </w:t>
      </w:r>
    </w:p>
    <w:p w:rsidR="00F30B18" w:rsidRPr="00F30B18" w:rsidRDefault="00F30B18" w:rsidP="00F30B18">
      <w:pPr>
        <w:spacing w:line="276" w:lineRule="auto"/>
        <w:jc w:val="both"/>
        <w:rPr>
          <w:sz w:val="26"/>
          <w:szCs w:val="26"/>
        </w:rPr>
      </w:pPr>
      <w:r w:rsidRPr="00F30B18">
        <w:rPr>
          <w:sz w:val="26"/>
          <w:szCs w:val="26"/>
        </w:rPr>
        <w:t xml:space="preserve">B. Không di chuyển.             </w:t>
      </w:r>
    </w:p>
    <w:p w:rsidR="00F30B18" w:rsidRPr="00F30B18" w:rsidRDefault="00F30B18" w:rsidP="00F30B18">
      <w:pPr>
        <w:spacing w:line="276" w:lineRule="auto"/>
        <w:jc w:val="both"/>
        <w:rPr>
          <w:sz w:val="26"/>
          <w:szCs w:val="26"/>
        </w:rPr>
      </w:pPr>
      <w:r w:rsidRPr="00F30B18">
        <w:rPr>
          <w:sz w:val="26"/>
          <w:szCs w:val="26"/>
        </w:rPr>
        <w:t xml:space="preserve">C. Sâu đo, nhảy.                                   </w:t>
      </w:r>
    </w:p>
    <w:p w:rsidR="00F30B18" w:rsidRPr="00F30B18" w:rsidRDefault="00F30B18" w:rsidP="00F30B18">
      <w:pPr>
        <w:spacing w:line="276" w:lineRule="auto"/>
        <w:rPr>
          <w:b/>
          <w:bCs/>
          <w:color w:val="333333"/>
          <w:sz w:val="26"/>
          <w:szCs w:val="26"/>
        </w:rPr>
      </w:pPr>
      <w:r w:rsidRPr="00F30B18">
        <w:rPr>
          <w:b/>
          <w:bCs/>
          <w:color w:val="333333"/>
          <w:sz w:val="26"/>
          <w:szCs w:val="26"/>
        </w:rPr>
        <w:t>Câu 4. Trong các nhóm động vật sau,nhóm nào thuộc lớp giáp xác?</w:t>
      </w:r>
    </w:p>
    <w:p w:rsidR="00F30B18" w:rsidRPr="00F30B18" w:rsidRDefault="00F30B18" w:rsidP="00F30B18">
      <w:pPr>
        <w:spacing w:line="276" w:lineRule="auto"/>
        <w:jc w:val="both"/>
        <w:rPr>
          <w:color w:val="FF0000"/>
          <w:sz w:val="26"/>
          <w:szCs w:val="26"/>
        </w:rPr>
      </w:pPr>
      <w:r w:rsidRPr="00F30B18">
        <w:rPr>
          <w:color w:val="FF0000"/>
          <w:sz w:val="26"/>
          <w:szCs w:val="26"/>
        </w:rPr>
        <w:t>A.Rận nước, chân kiếm kí sinh tự do, cua đồng, tép.</w:t>
      </w:r>
    </w:p>
    <w:p w:rsidR="00F30B18" w:rsidRPr="00F30B18" w:rsidRDefault="00F30B18" w:rsidP="00F30B18">
      <w:pPr>
        <w:spacing w:line="276" w:lineRule="auto"/>
        <w:jc w:val="both"/>
        <w:rPr>
          <w:sz w:val="26"/>
          <w:szCs w:val="26"/>
        </w:rPr>
      </w:pPr>
      <w:r w:rsidRPr="00F30B18">
        <w:rPr>
          <w:sz w:val="26"/>
          <w:szCs w:val="26"/>
        </w:rPr>
        <w:t>B. Cua nhện, rận nước, trai sông, mọt ẩm.</w:t>
      </w:r>
    </w:p>
    <w:p w:rsidR="00F30B18" w:rsidRPr="00F30B18" w:rsidRDefault="00F30B18" w:rsidP="00F30B18">
      <w:pPr>
        <w:spacing w:line="276" w:lineRule="auto"/>
        <w:jc w:val="both"/>
        <w:rPr>
          <w:sz w:val="26"/>
          <w:szCs w:val="26"/>
        </w:rPr>
      </w:pPr>
      <w:r w:rsidRPr="00F30B18">
        <w:rPr>
          <w:sz w:val="26"/>
          <w:szCs w:val="26"/>
        </w:rPr>
        <w:t>C. Sun, rận nước, sò, ốc vặn.</w:t>
      </w:r>
    </w:p>
    <w:p w:rsidR="00F30B18" w:rsidRPr="00F30B18" w:rsidRDefault="00F30B18" w:rsidP="00F30B18">
      <w:pPr>
        <w:spacing w:line="276" w:lineRule="auto"/>
        <w:jc w:val="both"/>
        <w:rPr>
          <w:b/>
          <w:sz w:val="26"/>
          <w:szCs w:val="26"/>
        </w:rPr>
      </w:pPr>
      <w:r w:rsidRPr="00F30B18">
        <w:rPr>
          <w:b/>
          <w:sz w:val="26"/>
          <w:szCs w:val="26"/>
        </w:rPr>
        <w:t>Câu 5. Xác định các động vật sau thuộc ngành Giun tròn?</w:t>
      </w:r>
    </w:p>
    <w:p w:rsidR="00F30B18" w:rsidRPr="00F30B18" w:rsidRDefault="00F30B18" w:rsidP="00F30B18">
      <w:pPr>
        <w:spacing w:line="276" w:lineRule="auto"/>
        <w:jc w:val="both"/>
        <w:rPr>
          <w:sz w:val="26"/>
          <w:szCs w:val="26"/>
        </w:rPr>
      </w:pPr>
      <w:r w:rsidRPr="00F30B18">
        <w:rPr>
          <w:sz w:val="26"/>
          <w:szCs w:val="26"/>
        </w:rPr>
        <w:t xml:space="preserve">A.Giun đất, sán lông, sán lá máu.               </w:t>
      </w:r>
    </w:p>
    <w:p w:rsidR="00F30B18" w:rsidRPr="00F30B18" w:rsidRDefault="00F30B18" w:rsidP="00F30B18">
      <w:pPr>
        <w:spacing w:line="276" w:lineRule="auto"/>
        <w:jc w:val="both"/>
        <w:rPr>
          <w:color w:val="FF0000"/>
          <w:sz w:val="26"/>
          <w:szCs w:val="26"/>
        </w:rPr>
      </w:pPr>
      <w:r w:rsidRPr="00F30B18">
        <w:rPr>
          <w:color w:val="FF0000"/>
          <w:sz w:val="26"/>
          <w:szCs w:val="26"/>
        </w:rPr>
        <w:t xml:space="preserve">B. Giun kim, giun móc câu, giun đũa.         </w:t>
      </w:r>
    </w:p>
    <w:p w:rsidR="00F30B18" w:rsidRPr="00F30B18" w:rsidRDefault="00F30B18" w:rsidP="00F30B18">
      <w:pPr>
        <w:spacing w:line="276" w:lineRule="auto"/>
        <w:jc w:val="both"/>
        <w:rPr>
          <w:sz w:val="26"/>
          <w:szCs w:val="26"/>
        </w:rPr>
      </w:pPr>
      <w:r w:rsidRPr="00F30B18">
        <w:rPr>
          <w:sz w:val="26"/>
          <w:szCs w:val="26"/>
        </w:rPr>
        <w:t>C.Giun đũa, giun kim, sán bã trầu.</w:t>
      </w:r>
    </w:p>
    <w:p w:rsidR="00F30B18" w:rsidRPr="00F30B18" w:rsidRDefault="00F30B18" w:rsidP="00F30B18">
      <w:pPr>
        <w:spacing w:line="276" w:lineRule="auto"/>
        <w:jc w:val="both"/>
        <w:rPr>
          <w:b/>
          <w:sz w:val="26"/>
          <w:szCs w:val="26"/>
        </w:rPr>
      </w:pPr>
      <w:r w:rsidRPr="00F30B18">
        <w:rPr>
          <w:b/>
          <w:sz w:val="26"/>
          <w:szCs w:val="26"/>
        </w:rPr>
        <w:t>Câu 6. Vỏ tôm được cấu tạo bằng gì?</w:t>
      </w:r>
    </w:p>
    <w:p w:rsidR="00F30B18" w:rsidRPr="00F30B18" w:rsidRDefault="00F30B18" w:rsidP="00F30B18">
      <w:pPr>
        <w:pStyle w:val="NormalWeb"/>
        <w:shd w:val="clear" w:color="auto" w:fill="FFFFFF"/>
        <w:spacing w:before="0" w:beforeAutospacing="0" w:after="0" w:afterAutospacing="0" w:line="276" w:lineRule="auto"/>
        <w:jc w:val="both"/>
        <w:rPr>
          <w:color w:val="000000"/>
          <w:sz w:val="26"/>
          <w:szCs w:val="26"/>
        </w:rPr>
      </w:pPr>
      <w:r w:rsidRPr="00F30B18">
        <w:rPr>
          <w:color w:val="FF0000"/>
          <w:sz w:val="26"/>
          <w:szCs w:val="26"/>
        </w:rPr>
        <w:t xml:space="preserve">A. kitin.   </w:t>
      </w:r>
      <w:r w:rsidRPr="00F30B18">
        <w:rPr>
          <w:color w:val="000000"/>
          <w:sz w:val="26"/>
          <w:szCs w:val="26"/>
        </w:rPr>
        <w:t xml:space="preserve">                        B. xenlulôzơ.                                   C. keratin.           </w:t>
      </w:r>
    </w:p>
    <w:p w:rsidR="00F30B18" w:rsidRPr="00F30B18" w:rsidRDefault="00F30B18" w:rsidP="00F30B18">
      <w:pPr>
        <w:pStyle w:val="NormalWeb"/>
        <w:shd w:val="clear" w:color="auto" w:fill="FFFFFF"/>
        <w:spacing w:before="0" w:beforeAutospacing="0" w:after="0" w:afterAutospacing="0" w:line="276" w:lineRule="auto"/>
        <w:jc w:val="both"/>
        <w:rPr>
          <w:b/>
          <w:color w:val="000000"/>
          <w:sz w:val="26"/>
          <w:szCs w:val="26"/>
        </w:rPr>
      </w:pPr>
      <w:r w:rsidRPr="00F30B18">
        <w:rPr>
          <w:b/>
          <w:color w:val="000000"/>
          <w:sz w:val="26"/>
          <w:szCs w:val="26"/>
        </w:rPr>
        <w:t>Câu 7. Cơ thể nhện giống cơ thể tôm được chia thành mấy phần chính?</w:t>
      </w:r>
    </w:p>
    <w:p w:rsidR="00F30B18" w:rsidRPr="00F30B18" w:rsidRDefault="00F30B18" w:rsidP="00F30B18">
      <w:pPr>
        <w:spacing w:line="276" w:lineRule="auto"/>
        <w:jc w:val="both"/>
        <w:rPr>
          <w:sz w:val="26"/>
          <w:szCs w:val="26"/>
        </w:rPr>
      </w:pPr>
      <w:r w:rsidRPr="00F30B18">
        <w:rPr>
          <w:sz w:val="26"/>
          <w:szCs w:val="26"/>
        </w:rPr>
        <w:t>A. 3 phần là phần đầu, ngực và phần bụng.</w:t>
      </w:r>
    </w:p>
    <w:p w:rsidR="00F30B18" w:rsidRPr="00F30B18" w:rsidRDefault="00F30B18" w:rsidP="00F30B18">
      <w:pPr>
        <w:spacing w:line="276" w:lineRule="auto"/>
        <w:jc w:val="both"/>
        <w:rPr>
          <w:color w:val="FF0000"/>
          <w:sz w:val="26"/>
          <w:szCs w:val="26"/>
        </w:rPr>
      </w:pPr>
      <w:r w:rsidRPr="00F30B18">
        <w:rPr>
          <w:color w:val="FF0000"/>
          <w:sz w:val="26"/>
          <w:szCs w:val="26"/>
        </w:rPr>
        <w:t>B. 2 phần là phần đầu – ngực và phần bụng.</w:t>
      </w:r>
    </w:p>
    <w:p w:rsidR="00F30B18" w:rsidRPr="00F30B18" w:rsidRDefault="00F30B18" w:rsidP="00F30B18">
      <w:pPr>
        <w:spacing w:line="276" w:lineRule="auto"/>
        <w:jc w:val="both"/>
        <w:rPr>
          <w:sz w:val="26"/>
          <w:szCs w:val="26"/>
        </w:rPr>
      </w:pPr>
      <w:r w:rsidRPr="00F30B18">
        <w:rPr>
          <w:sz w:val="26"/>
          <w:szCs w:val="26"/>
        </w:rPr>
        <w:t>C. 3 phần là phần đầu, ngực và phần đuôi.</w:t>
      </w:r>
    </w:p>
    <w:p w:rsidR="00F30B18" w:rsidRPr="00F30B18" w:rsidRDefault="00F30B18" w:rsidP="00F30B18">
      <w:pPr>
        <w:pStyle w:val="NormalWeb"/>
        <w:spacing w:before="0" w:beforeAutospacing="0" w:after="0" w:afterAutospacing="0" w:line="276" w:lineRule="auto"/>
        <w:jc w:val="both"/>
        <w:rPr>
          <w:b/>
          <w:sz w:val="26"/>
          <w:szCs w:val="26"/>
        </w:rPr>
      </w:pPr>
      <w:r w:rsidRPr="00F30B18">
        <w:rPr>
          <w:b/>
          <w:sz w:val="26"/>
          <w:szCs w:val="26"/>
        </w:rPr>
        <w:t>Câu 8. Vì sao khi mưa nhiều, trên mặt đất lại có nhiều giun?</w:t>
      </w:r>
    </w:p>
    <w:p w:rsidR="00F30B18" w:rsidRPr="00F30B18" w:rsidRDefault="00F30B18" w:rsidP="00F30B18">
      <w:pPr>
        <w:pStyle w:val="NormalWeb"/>
        <w:spacing w:before="0" w:beforeAutospacing="0" w:after="0" w:afterAutospacing="0" w:line="276" w:lineRule="auto"/>
        <w:jc w:val="both"/>
        <w:rPr>
          <w:color w:val="000000"/>
          <w:sz w:val="26"/>
          <w:szCs w:val="26"/>
        </w:rPr>
      </w:pPr>
      <w:r w:rsidRPr="00F30B18">
        <w:rPr>
          <w:color w:val="000000"/>
          <w:sz w:val="26"/>
          <w:szCs w:val="26"/>
        </w:rPr>
        <w:t>A. Vì giun đất chỉ sống được trong điều kiện độ ẩm đất thấp.</w:t>
      </w:r>
    </w:p>
    <w:p w:rsidR="00F30B18" w:rsidRPr="00F30B18" w:rsidRDefault="00F30B18" w:rsidP="00F30B18">
      <w:pPr>
        <w:pStyle w:val="NormalWeb"/>
        <w:spacing w:before="0" w:beforeAutospacing="0" w:after="0" w:afterAutospacing="0" w:line="276" w:lineRule="auto"/>
        <w:jc w:val="both"/>
        <w:rPr>
          <w:color w:val="FF0000"/>
          <w:sz w:val="26"/>
          <w:szCs w:val="26"/>
        </w:rPr>
      </w:pPr>
      <w:r w:rsidRPr="00F30B18">
        <w:rPr>
          <w:color w:val="FF0000"/>
          <w:sz w:val="26"/>
          <w:szCs w:val="26"/>
        </w:rPr>
        <w:t>B. Vì nước ngập cơ thể nên chúng bị ngạt thở.</w:t>
      </w:r>
    </w:p>
    <w:p w:rsidR="00F30B18" w:rsidRPr="00F30B18" w:rsidRDefault="00F30B18" w:rsidP="00F30B18">
      <w:pPr>
        <w:pStyle w:val="NormalWeb"/>
        <w:spacing w:before="0" w:beforeAutospacing="0" w:after="0" w:afterAutospacing="0" w:line="276" w:lineRule="auto"/>
        <w:jc w:val="both"/>
        <w:rPr>
          <w:color w:val="000000"/>
          <w:sz w:val="26"/>
          <w:szCs w:val="26"/>
        </w:rPr>
      </w:pPr>
      <w:r w:rsidRPr="00F30B18">
        <w:rPr>
          <w:color w:val="000000"/>
          <w:sz w:val="26"/>
          <w:szCs w:val="26"/>
        </w:rPr>
        <w:t>C. Vì nước mưa gây sập lún trong đất.</w:t>
      </w:r>
    </w:p>
    <w:p w:rsidR="00F30B18" w:rsidRPr="00F30B18" w:rsidRDefault="00F30B18" w:rsidP="00F30B18">
      <w:pPr>
        <w:pStyle w:val="NormalWeb"/>
        <w:shd w:val="clear" w:color="auto" w:fill="FFFFFF"/>
        <w:spacing w:before="0" w:beforeAutospacing="0" w:after="0" w:afterAutospacing="0" w:line="276" w:lineRule="auto"/>
        <w:rPr>
          <w:b/>
          <w:sz w:val="26"/>
          <w:szCs w:val="26"/>
        </w:rPr>
      </w:pPr>
      <w:r w:rsidRPr="00F30B18">
        <w:rPr>
          <w:b/>
          <w:sz w:val="26"/>
          <w:szCs w:val="26"/>
        </w:rPr>
        <w:lastRenderedPageBreak/>
        <w:t>Câu 9. Sự khác nhau giữa san hô và thủy tức trong sinh sản vô tính mộc chồi?</w:t>
      </w:r>
    </w:p>
    <w:p w:rsidR="00F30B18" w:rsidRPr="00F30B18" w:rsidRDefault="00F30B18" w:rsidP="00F30B18">
      <w:pPr>
        <w:pStyle w:val="NormalWeb"/>
        <w:shd w:val="clear" w:color="auto" w:fill="FFFFFF"/>
        <w:spacing w:before="0" w:beforeAutospacing="0" w:after="0" w:afterAutospacing="0" w:line="276" w:lineRule="auto"/>
        <w:rPr>
          <w:color w:val="FF0000"/>
          <w:sz w:val="26"/>
          <w:szCs w:val="26"/>
        </w:rPr>
      </w:pPr>
      <w:r w:rsidRPr="00F30B18">
        <w:rPr>
          <w:color w:val="FF0000"/>
          <w:sz w:val="26"/>
          <w:szCs w:val="26"/>
        </w:rPr>
        <w:t>A.San hô khi trưởng thành thì dính liền cơ thể mẹ sống tập đoàn.Còn thủy tức thì con tách khỏi cơ thể mẹ sống theo đơn độc.</w:t>
      </w:r>
    </w:p>
    <w:p w:rsidR="00F30B18" w:rsidRPr="00F30B18" w:rsidRDefault="00F30B18" w:rsidP="00F30B18">
      <w:pPr>
        <w:pStyle w:val="NormalWeb"/>
        <w:shd w:val="clear" w:color="auto" w:fill="FFFFFF"/>
        <w:spacing w:before="0" w:beforeAutospacing="0" w:after="0" w:afterAutospacing="0" w:line="276" w:lineRule="auto"/>
        <w:rPr>
          <w:sz w:val="26"/>
          <w:szCs w:val="26"/>
        </w:rPr>
      </w:pPr>
      <w:r w:rsidRPr="00F30B18">
        <w:rPr>
          <w:sz w:val="26"/>
          <w:szCs w:val="26"/>
        </w:rPr>
        <w:t>B.San hô khi trưởng thành thì tách cơ thể mẹ.Còn thủy tức thì con dính liền sống theo tập đoàn.</w:t>
      </w:r>
    </w:p>
    <w:p w:rsidR="00F30B18" w:rsidRPr="00F30B18" w:rsidRDefault="00F30B18" w:rsidP="00F30B18">
      <w:pPr>
        <w:pStyle w:val="NormalWeb"/>
        <w:shd w:val="clear" w:color="auto" w:fill="FFFFFF"/>
        <w:spacing w:before="0" w:beforeAutospacing="0" w:after="0" w:afterAutospacing="0" w:line="276" w:lineRule="auto"/>
        <w:rPr>
          <w:spacing w:val="-6"/>
          <w:sz w:val="26"/>
          <w:szCs w:val="26"/>
        </w:rPr>
      </w:pPr>
      <w:r w:rsidRPr="00F30B18">
        <w:rPr>
          <w:spacing w:val="-6"/>
          <w:sz w:val="26"/>
          <w:szCs w:val="26"/>
        </w:rPr>
        <w:t>C.San hô khi trưởng thành thì tách cơ thể mẹ.Còn thủy tức thì con dính liền sống đơn độc.</w:t>
      </w:r>
    </w:p>
    <w:p w:rsidR="00F30B18" w:rsidRPr="00F30B18" w:rsidRDefault="00F30B18" w:rsidP="00F30B18">
      <w:pPr>
        <w:spacing w:line="276" w:lineRule="auto"/>
        <w:rPr>
          <w:rFonts w:eastAsia="Calibri"/>
          <w:b/>
          <w:bCs/>
          <w:sz w:val="26"/>
          <w:szCs w:val="26"/>
        </w:rPr>
      </w:pPr>
      <w:r w:rsidRPr="00F30B18">
        <w:rPr>
          <w:rFonts w:eastAsia="Calibri"/>
          <w:b/>
          <w:bCs/>
          <w:sz w:val="26"/>
          <w:szCs w:val="26"/>
        </w:rPr>
        <w:t>Câu 10. Trong các biện pháp sau, biện pháp nào phòng bệnh giun đũa?</w:t>
      </w:r>
    </w:p>
    <w:p w:rsidR="00F30B18" w:rsidRPr="00F30B18" w:rsidRDefault="00F30B18" w:rsidP="00F30B18">
      <w:pPr>
        <w:spacing w:line="276" w:lineRule="auto"/>
        <w:rPr>
          <w:rFonts w:eastAsia="Calibri"/>
          <w:sz w:val="26"/>
          <w:szCs w:val="26"/>
        </w:rPr>
      </w:pPr>
      <w:r w:rsidRPr="00F30B18">
        <w:rPr>
          <w:rFonts w:eastAsia="Calibri"/>
          <w:sz w:val="26"/>
          <w:szCs w:val="26"/>
        </w:rPr>
        <w:t>1. Giữ vệ sinh môi trường,tẩy giun định kì.</w:t>
      </w:r>
    </w:p>
    <w:p w:rsidR="00F30B18" w:rsidRPr="00F30B18" w:rsidRDefault="00F30B18" w:rsidP="00F30B18">
      <w:pPr>
        <w:spacing w:line="276" w:lineRule="auto"/>
        <w:rPr>
          <w:rFonts w:eastAsia="Calibri"/>
          <w:sz w:val="26"/>
          <w:szCs w:val="26"/>
        </w:rPr>
      </w:pPr>
      <w:r w:rsidRPr="00F30B18">
        <w:rPr>
          <w:rFonts w:eastAsia="Calibri"/>
          <w:sz w:val="26"/>
          <w:szCs w:val="26"/>
        </w:rPr>
        <w:t>2. Vệ sinh cá nhân.Ăn chín,uống chín.</w:t>
      </w:r>
    </w:p>
    <w:p w:rsidR="00F30B18" w:rsidRPr="00F30B18" w:rsidRDefault="00F30B18" w:rsidP="00F30B18">
      <w:pPr>
        <w:spacing w:line="276" w:lineRule="auto"/>
        <w:rPr>
          <w:rFonts w:eastAsia="Calibri"/>
          <w:sz w:val="26"/>
          <w:szCs w:val="26"/>
        </w:rPr>
      </w:pPr>
      <w:r w:rsidRPr="00F30B18">
        <w:rPr>
          <w:rFonts w:eastAsia="Calibri"/>
          <w:sz w:val="26"/>
          <w:szCs w:val="26"/>
        </w:rPr>
        <w:t>3. Không cần tẩy giun, vệ sinh môi trường.</w:t>
      </w:r>
    </w:p>
    <w:p w:rsidR="00F30B18" w:rsidRPr="00F30B18" w:rsidRDefault="00F30B18" w:rsidP="00F30B18">
      <w:pPr>
        <w:spacing w:line="276" w:lineRule="auto"/>
        <w:rPr>
          <w:rFonts w:eastAsia="Calibri"/>
          <w:sz w:val="26"/>
          <w:szCs w:val="26"/>
        </w:rPr>
      </w:pPr>
      <w:r w:rsidRPr="00F30B18">
        <w:rPr>
          <w:rFonts w:eastAsia="Calibri"/>
          <w:sz w:val="26"/>
          <w:szCs w:val="26"/>
        </w:rPr>
        <w:t>4. Nên rửa rau, quả tươi kỉ.</w:t>
      </w:r>
    </w:p>
    <w:p w:rsidR="00F30B18" w:rsidRPr="00F30B18" w:rsidRDefault="00F30B18" w:rsidP="00F30B18">
      <w:pPr>
        <w:spacing w:line="276" w:lineRule="auto"/>
        <w:rPr>
          <w:rFonts w:eastAsia="Calibri"/>
          <w:sz w:val="26"/>
          <w:szCs w:val="26"/>
          <w:lang w:val="fr-FR"/>
        </w:rPr>
      </w:pPr>
      <w:r w:rsidRPr="00F30B18">
        <w:rPr>
          <w:rFonts w:eastAsia="Calibri"/>
          <w:sz w:val="26"/>
          <w:szCs w:val="26"/>
          <w:lang w:val="fr-FR"/>
        </w:rPr>
        <w:t>Phương án đúng là:</w:t>
      </w:r>
    </w:p>
    <w:p w:rsidR="00F30B18" w:rsidRPr="00F30B18" w:rsidRDefault="00F30B18" w:rsidP="00F30B18">
      <w:pPr>
        <w:spacing w:line="276" w:lineRule="auto"/>
        <w:rPr>
          <w:rFonts w:eastAsia="Calibri"/>
          <w:sz w:val="26"/>
          <w:szCs w:val="26"/>
          <w:lang w:val="fr-FR"/>
        </w:rPr>
      </w:pPr>
      <w:r w:rsidRPr="00F30B18">
        <w:rPr>
          <w:rFonts w:eastAsia="Calibri"/>
          <w:color w:val="FF0000"/>
          <w:sz w:val="26"/>
          <w:szCs w:val="26"/>
          <w:lang w:val="fr-FR"/>
        </w:rPr>
        <w:t xml:space="preserve">A.1,2,4.   </w:t>
      </w:r>
      <w:r w:rsidRPr="00F30B18">
        <w:rPr>
          <w:rFonts w:eastAsia="Calibri"/>
          <w:sz w:val="26"/>
          <w:szCs w:val="26"/>
          <w:lang w:val="fr-FR"/>
        </w:rPr>
        <w:t xml:space="preserve">                          B.2,3,4                                         C.4,3,1.               </w:t>
      </w:r>
    </w:p>
    <w:p w:rsidR="00F30B18" w:rsidRPr="00F30B18" w:rsidRDefault="00F30B18" w:rsidP="00F30B18">
      <w:pPr>
        <w:spacing w:line="276" w:lineRule="auto"/>
        <w:jc w:val="both"/>
        <w:rPr>
          <w:b/>
          <w:sz w:val="26"/>
          <w:szCs w:val="26"/>
          <w:lang w:val="fr-FR"/>
        </w:rPr>
      </w:pPr>
      <w:r w:rsidRPr="00F30B18">
        <w:rPr>
          <w:b/>
          <w:sz w:val="26"/>
          <w:szCs w:val="26"/>
          <w:lang w:val="fr-FR"/>
        </w:rPr>
        <w:t>Câu 11. Phân biệt giun đũa đực và cái như thế nào?</w:t>
      </w:r>
    </w:p>
    <w:p w:rsidR="00F30B18" w:rsidRPr="00F30B18" w:rsidRDefault="00F30B18" w:rsidP="00F30B18">
      <w:pPr>
        <w:spacing w:line="276" w:lineRule="auto"/>
        <w:jc w:val="both"/>
        <w:rPr>
          <w:sz w:val="26"/>
          <w:szCs w:val="26"/>
          <w:lang w:val="fr-FR"/>
        </w:rPr>
      </w:pPr>
      <w:r w:rsidRPr="00F30B18">
        <w:rPr>
          <w:sz w:val="26"/>
          <w:szCs w:val="26"/>
          <w:lang w:val="fr-FR"/>
        </w:rPr>
        <w:t>A. Giun cái nhỏ, dài, giun đực nhỏ ngắn, đuôi cong.</w:t>
      </w:r>
    </w:p>
    <w:p w:rsidR="00F30B18" w:rsidRPr="00F30B18" w:rsidRDefault="00F30B18" w:rsidP="00F30B18">
      <w:pPr>
        <w:spacing w:line="276" w:lineRule="auto"/>
        <w:jc w:val="both"/>
        <w:rPr>
          <w:sz w:val="26"/>
          <w:szCs w:val="26"/>
          <w:lang w:val="fr-FR"/>
        </w:rPr>
      </w:pPr>
      <w:r w:rsidRPr="00F30B18">
        <w:rPr>
          <w:sz w:val="26"/>
          <w:szCs w:val="26"/>
          <w:lang w:val="fr-FR"/>
        </w:rPr>
        <w:t>B. Giun cái,to, ngắn, giun đực nhỏ dài, đuôi cong.</w:t>
      </w:r>
    </w:p>
    <w:p w:rsidR="00F30B18" w:rsidRPr="00F30B18" w:rsidRDefault="00F30B18" w:rsidP="00F30B18">
      <w:pPr>
        <w:spacing w:line="276" w:lineRule="auto"/>
        <w:jc w:val="both"/>
        <w:rPr>
          <w:color w:val="FF0000"/>
          <w:sz w:val="26"/>
          <w:szCs w:val="26"/>
          <w:lang w:val="fr-FR"/>
        </w:rPr>
      </w:pPr>
      <w:r w:rsidRPr="00F30B18">
        <w:rPr>
          <w:color w:val="FF0000"/>
          <w:sz w:val="26"/>
          <w:szCs w:val="26"/>
          <w:lang w:val="fr-FR"/>
        </w:rPr>
        <w:t>C. Giun cái, to, dài, giun đực nhỏ ngắn, đuôi cong.</w:t>
      </w:r>
    </w:p>
    <w:p w:rsidR="00F30B18" w:rsidRPr="00F30B18" w:rsidRDefault="00F30B18" w:rsidP="00F30B18">
      <w:pPr>
        <w:spacing w:line="276" w:lineRule="auto"/>
        <w:jc w:val="both"/>
        <w:rPr>
          <w:rFonts w:eastAsia="Calibri"/>
          <w:b/>
          <w:sz w:val="26"/>
          <w:szCs w:val="26"/>
          <w:lang w:val="fr-FR"/>
        </w:rPr>
      </w:pPr>
      <w:r w:rsidRPr="00F30B18">
        <w:rPr>
          <w:rFonts w:eastAsia="Calibri"/>
          <w:b/>
          <w:sz w:val="26"/>
          <w:szCs w:val="26"/>
          <w:lang w:val="fr-FR"/>
        </w:rPr>
        <w:t xml:space="preserve">Câu 12. Tại sao trong quá trình lớn lên ấu trùng tôm phải lột xác nhiều lần? </w:t>
      </w:r>
    </w:p>
    <w:p w:rsidR="00F30B18" w:rsidRPr="00F30B18" w:rsidRDefault="00F30B18" w:rsidP="00F30B18">
      <w:pPr>
        <w:spacing w:line="276" w:lineRule="auto"/>
        <w:jc w:val="both"/>
        <w:rPr>
          <w:rFonts w:eastAsia="Calibri"/>
          <w:sz w:val="26"/>
          <w:szCs w:val="26"/>
          <w:lang w:val="fr-FR"/>
        </w:rPr>
      </w:pPr>
      <w:r w:rsidRPr="00F30B18">
        <w:rPr>
          <w:rFonts w:eastAsia="Calibri"/>
          <w:sz w:val="26"/>
          <w:szCs w:val="26"/>
          <w:lang w:val="fr-FR"/>
        </w:rPr>
        <w:t>A.Vì lớp vỏ có sắc tố  bao bọc không lớn theo cơ thể được.</w:t>
      </w:r>
    </w:p>
    <w:p w:rsidR="00F30B18" w:rsidRPr="00F30B18" w:rsidRDefault="00F30B18" w:rsidP="00F30B18">
      <w:pPr>
        <w:spacing w:line="276" w:lineRule="auto"/>
        <w:jc w:val="both"/>
        <w:rPr>
          <w:rFonts w:eastAsia="Calibri"/>
          <w:sz w:val="26"/>
          <w:szCs w:val="26"/>
          <w:lang w:val="fr-FR"/>
        </w:rPr>
      </w:pPr>
      <w:r w:rsidRPr="00F30B18">
        <w:rPr>
          <w:rFonts w:eastAsia="Calibri"/>
          <w:sz w:val="26"/>
          <w:szCs w:val="26"/>
          <w:lang w:val="fr-FR"/>
        </w:rPr>
        <w:t>B.Vì lớp vỏ không có sắc tố bao bọc không lớn theo cơ thể được.</w:t>
      </w:r>
    </w:p>
    <w:p w:rsidR="00F30B18" w:rsidRPr="00F30B18" w:rsidRDefault="00F30B18" w:rsidP="00F30B18">
      <w:pPr>
        <w:spacing w:line="276" w:lineRule="auto"/>
        <w:jc w:val="both"/>
        <w:rPr>
          <w:rFonts w:eastAsia="Calibri"/>
          <w:color w:val="FF0000"/>
          <w:sz w:val="26"/>
          <w:szCs w:val="26"/>
          <w:lang w:val="fr-FR"/>
        </w:rPr>
      </w:pPr>
      <w:r w:rsidRPr="00F30B18">
        <w:rPr>
          <w:rFonts w:eastAsia="Calibri"/>
          <w:color w:val="FF0000"/>
          <w:sz w:val="26"/>
          <w:szCs w:val="26"/>
          <w:lang w:val="fr-FR"/>
        </w:rPr>
        <w:t>C.Vì lớp vỏ cứng rắn bao bọc không lớn theo cơ thể được.</w:t>
      </w:r>
    </w:p>
    <w:p w:rsidR="00F30B18" w:rsidRPr="00F30B18" w:rsidRDefault="00F30B18" w:rsidP="00F30B18">
      <w:pPr>
        <w:spacing w:line="276" w:lineRule="auto"/>
        <w:rPr>
          <w:rFonts w:eastAsia="Calibri"/>
          <w:b/>
          <w:sz w:val="26"/>
          <w:szCs w:val="26"/>
          <w:lang w:val="fr-FR"/>
        </w:rPr>
      </w:pPr>
      <w:r w:rsidRPr="00F30B18">
        <w:rPr>
          <w:rFonts w:eastAsia="Calibri"/>
          <w:b/>
          <w:sz w:val="26"/>
          <w:szCs w:val="26"/>
          <w:lang w:val="fr-FR"/>
        </w:rPr>
        <w:t>Câu 13. Khi rình mồi nếu có sâu bọ sa lưới, lập tức nhện thực hiện các thao tác sau:</w:t>
      </w:r>
    </w:p>
    <w:p w:rsidR="00F30B18" w:rsidRPr="00F30B18" w:rsidRDefault="00F30B18" w:rsidP="00F30B18">
      <w:pPr>
        <w:spacing w:line="276" w:lineRule="auto"/>
        <w:rPr>
          <w:rFonts w:eastAsia="Calibri"/>
          <w:sz w:val="26"/>
          <w:szCs w:val="26"/>
          <w:lang w:val="fr-FR"/>
        </w:rPr>
      </w:pPr>
      <w:r w:rsidRPr="00F30B18">
        <w:rPr>
          <w:rFonts w:eastAsia="Calibri"/>
          <w:sz w:val="26"/>
          <w:szCs w:val="26"/>
          <w:lang w:val="fr-FR"/>
        </w:rPr>
        <w:t>(1): Nhện hút dịch lỏng ở con mồi.</w:t>
      </w:r>
    </w:p>
    <w:p w:rsidR="00F30B18" w:rsidRPr="00F30B18" w:rsidRDefault="00F30B18" w:rsidP="00F30B18">
      <w:pPr>
        <w:spacing w:line="276" w:lineRule="auto"/>
        <w:rPr>
          <w:rFonts w:eastAsia="Calibri"/>
          <w:sz w:val="26"/>
          <w:szCs w:val="26"/>
          <w:lang w:val="fr-FR"/>
        </w:rPr>
      </w:pPr>
      <w:r w:rsidRPr="00F30B18">
        <w:rPr>
          <w:rFonts w:eastAsia="Calibri"/>
          <w:sz w:val="26"/>
          <w:szCs w:val="26"/>
          <w:lang w:val="fr-FR"/>
        </w:rPr>
        <w:t>(2): Nhện ngoạm chặt mồi, chích nọc độc.</w:t>
      </w:r>
    </w:p>
    <w:p w:rsidR="00F30B18" w:rsidRPr="00F30B18" w:rsidRDefault="00F30B18" w:rsidP="00F30B18">
      <w:pPr>
        <w:spacing w:line="276" w:lineRule="auto"/>
        <w:rPr>
          <w:rFonts w:eastAsia="Calibri"/>
          <w:sz w:val="26"/>
          <w:szCs w:val="26"/>
          <w:lang w:val="fr-FR"/>
        </w:rPr>
      </w:pPr>
      <w:r w:rsidRPr="00F30B18">
        <w:rPr>
          <w:rFonts w:eastAsia="Calibri"/>
          <w:sz w:val="26"/>
          <w:szCs w:val="26"/>
          <w:lang w:val="fr-FR"/>
        </w:rPr>
        <w:t>(3): Tiết dịch tiêu hoá vào cơ thể mồi.</w:t>
      </w:r>
    </w:p>
    <w:p w:rsidR="00F30B18" w:rsidRPr="00F30B18" w:rsidRDefault="00F30B18" w:rsidP="00F30B18">
      <w:pPr>
        <w:spacing w:line="276" w:lineRule="auto"/>
        <w:rPr>
          <w:rFonts w:eastAsia="Calibri"/>
          <w:sz w:val="26"/>
          <w:szCs w:val="26"/>
          <w:lang w:val="fr-FR"/>
        </w:rPr>
      </w:pPr>
      <w:r w:rsidRPr="00F30B18">
        <w:rPr>
          <w:rFonts w:eastAsia="Calibri"/>
          <w:sz w:val="26"/>
          <w:szCs w:val="26"/>
          <w:lang w:val="fr-FR"/>
        </w:rPr>
        <w:t>(4): Trói chặt mồi rồi treo vào lưới để một thời gian.</w:t>
      </w:r>
    </w:p>
    <w:p w:rsidR="00F30B18" w:rsidRPr="00F30B18" w:rsidRDefault="00F30B18" w:rsidP="00F30B18">
      <w:pPr>
        <w:spacing w:line="276" w:lineRule="auto"/>
        <w:rPr>
          <w:rFonts w:eastAsia="Calibri"/>
          <w:sz w:val="26"/>
          <w:szCs w:val="26"/>
          <w:lang w:val="fr-FR"/>
        </w:rPr>
      </w:pPr>
      <w:r w:rsidRPr="00F30B18">
        <w:rPr>
          <w:rFonts w:eastAsia="Calibri"/>
          <w:sz w:val="26"/>
          <w:szCs w:val="26"/>
          <w:lang w:val="fr-FR"/>
        </w:rPr>
        <w:t>Hãy sắp xếp các thao tác trên theo trình tự hợp lí.</w:t>
      </w:r>
    </w:p>
    <w:p w:rsidR="00F30B18" w:rsidRPr="00F30B18" w:rsidRDefault="00F30B18" w:rsidP="00F30B18">
      <w:pPr>
        <w:spacing w:line="276" w:lineRule="auto"/>
        <w:jc w:val="both"/>
        <w:rPr>
          <w:rFonts w:eastAsia="Calibri"/>
          <w:color w:val="FF0000"/>
          <w:sz w:val="26"/>
          <w:szCs w:val="26"/>
          <w:lang w:val="fr-FR"/>
        </w:rPr>
      </w:pPr>
      <w:r w:rsidRPr="00F30B18">
        <w:rPr>
          <w:rFonts w:eastAsia="Calibri"/>
          <w:color w:val="FF0000"/>
          <w:sz w:val="26"/>
          <w:szCs w:val="26"/>
          <w:lang w:val="fr-FR"/>
        </w:rPr>
        <w:t xml:space="preserve">A.(2) </w:t>
      </w:r>
      <w:r w:rsidRPr="00F30B18">
        <w:rPr>
          <w:color w:val="FF0000"/>
          <w:sz w:val="26"/>
          <w:szCs w:val="26"/>
        </w:rPr>
        <w:t>®</w:t>
      </w:r>
      <w:r w:rsidRPr="00F30B18">
        <w:rPr>
          <w:rFonts w:eastAsia="Calibri"/>
          <w:color w:val="FF0000"/>
          <w:sz w:val="26"/>
          <w:szCs w:val="26"/>
          <w:lang w:val="fr-FR"/>
        </w:rPr>
        <w:t xml:space="preserve"> (3) </w:t>
      </w:r>
      <w:r w:rsidRPr="00F30B18">
        <w:rPr>
          <w:color w:val="FF0000"/>
          <w:sz w:val="26"/>
          <w:szCs w:val="26"/>
        </w:rPr>
        <w:t>®</w:t>
      </w:r>
      <w:r w:rsidRPr="00F30B18">
        <w:rPr>
          <w:rFonts w:eastAsia="Calibri"/>
          <w:color w:val="FF0000"/>
          <w:sz w:val="26"/>
          <w:szCs w:val="26"/>
          <w:lang w:val="fr-FR"/>
        </w:rPr>
        <w:t xml:space="preserve"> (4) </w:t>
      </w:r>
      <w:r w:rsidRPr="00F30B18">
        <w:rPr>
          <w:color w:val="FF0000"/>
          <w:sz w:val="26"/>
          <w:szCs w:val="26"/>
        </w:rPr>
        <w:t>®</w:t>
      </w:r>
      <w:r w:rsidRPr="00F30B18">
        <w:rPr>
          <w:rFonts w:eastAsia="Calibri"/>
          <w:color w:val="FF0000"/>
          <w:sz w:val="26"/>
          <w:szCs w:val="26"/>
          <w:lang w:val="fr-FR"/>
        </w:rPr>
        <w:t xml:space="preserve"> (1).                      </w:t>
      </w:r>
    </w:p>
    <w:p w:rsidR="00F30B18" w:rsidRPr="00F30B18" w:rsidRDefault="00F30B18" w:rsidP="00F30B18">
      <w:pPr>
        <w:spacing w:line="276" w:lineRule="auto"/>
        <w:jc w:val="both"/>
        <w:rPr>
          <w:rFonts w:eastAsia="Calibri"/>
          <w:sz w:val="26"/>
          <w:szCs w:val="26"/>
          <w:lang w:val="fr-FR"/>
        </w:rPr>
      </w:pPr>
      <w:r w:rsidRPr="00F30B18">
        <w:rPr>
          <w:rFonts w:eastAsia="Calibri"/>
          <w:sz w:val="26"/>
          <w:szCs w:val="26"/>
          <w:lang w:val="fr-FR"/>
        </w:rPr>
        <w:t xml:space="preserve">B. (1) </w:t>
      </w:r>
      <w:r w:rsidRPr="00F30B18">
        <w:rPr>
          <w:sz w:val="26"/>
          <w:szCs w:val="26"/>
        </w:rPr>
        <w:t>®</w:t>
      </w:r>
      <w:r w:rsidRPr="00F30B18">
        <w:rPr>
          <w:rFonts w:eastAsia="Calibri"/>
          <w:sz w:val="26"/>
          <w:szCs w:val="26"/>
          <w:lang w:val="fr-FR"/>
        </w:rPr>
        <w:t xml:space="preserve"> (3) </w:t>
      </w:r>
      <w:r w:rsidRPr="00F30B18">
        <w:rPr>
          <w:sz w:val="26"/>
          <w:szCs w:val="26"/>
        </w:rPr>
        <w:t>®</w:t>
      </w:r>
      <w:r w:rsidRPr="00F30B18">
        <w:rPr>
          <w:rFonts w:eastAsia="Calibri"/>
          <w:sz w:val="26"/>
          <w:szCs w:val="26"/>
          <w:lang w:val="fr-FR"/>
        </w:rPr>
        <w:t xml:space="preserve"> (2) </w:t>
      </w:r>
      <w:r w:rsidRPr="00F30B18">
        <w:rPr>
          <w:sz w:val="26"/>
          <w:szCs w:val="26"/>
        </w:rPr>
        <w:t>®</w:t>
      </w:r>
      <w:r w:rsidRPr="00F30B18">
        <w:rPr>
          <w:rFonts w:eastAsia="Calibri"/>
          <w:sz w:val="26"/>
          <w:szCs w:val="26"/>
          <w:lang w:val="fr-FR"/>
        </w:rPr>
        <w:t xml:space="preserve"> (4).                      </w:t>
      </w:r>
    </w:p>
    <w:p w:rsidR="00F30B18" w:rsidRPr="00F30B18" w:rsidRDefault="00F30B18" w:rsidP="00F30B18">
      <w:pPr>
        <w:spacing w:line="276" w:lineRule="auto"/>
        <w:jc w:val="both"/>
        <w:rPr>
          <w:rFonts w:eastAsia="Calibri"/>
          <w:sz w:val="26"/>
          <w:szCs w:val="26"/>
          <w:lang w:val="fr-FR"/>
        </w:rPr>
      </w:pPr>
      <w:r w:rsidRPr="00F30B18">
        <w:rPr>
          <w:rFonts w:eastAsia="Calibri"/>
          <w:sz w:val="26"/>
          <w:szCs w:val="26"/>
          <w:lang w:val="fr-FR"/>
        </w:rPr>
        <w:t xml:space="preserve">C. (4) </w:t>
      </w:r>
      <w:r w:rsidRPr="00F30B18">
        <w:rPr>
          <w:sz w:val="26"/>
          <w:szCs w:val="26"/>
        </w:rPr>
        <w:t>®</w:t>
      </w:r>
      <w:r w:rsidRPr="00F30B18">
        <w:rPr>
          <w:rFonts w:eastAsia="Calibri"/>
          <w:sz w:val="26"/>
          <w:szCs w:val="26"/>
          <w:lang w:val="fr-FR"/>
        </w:rPr>
        <w:t xml:space="preserve"> (2) </w:t>
      </w:r>
      <w:r w:rsidRPr="00F30B18">
        <w:rPr>
          <w:sz w:val="26"/>
          <w:szCs w:val="26"/>
        </w:rPr>
        <w:t>®</w:t>
      </w:r>
      <w:r w:rsidRPr="00F30B18">
        <w:rPr>
          <w:rFonts w:eastAsia="Calibri"/>
          <w:sz w:val="26"/>
          <w:szCs w:val="26"/>
          <w:lang w:val="fr-FR"/>
        </w:rPr>
        <w:t xml:space="preserve"> (3) </w:t>
      </w:r>
      <w:r w:rsidRPr="00F30B18">
        <w:rPr>
          <w:sz w:val="26"/>
          <w:szCs w:val="26"/>
        </w:rPr>
        <w:t>®</w:t>
      </w:r>
      <w:r w:rsidRPr="00F30B18">
        <w:rPr>
          <w:rFonts w:eastAsia="Calibri"/>
          <w:sz w:val="26"/>
          <w:szCs w:val="26"/>
          <w:lang w:val="fr-FR"/>
        </w:rPr>
        <w:t xml:space="preserve"> (1).</w:t>
      </w:r>
    </w:p>
    <w:p w:rsidR="00F30B18" w:rsidRPr="00F30B18" w:rsidRDefault="00F30B18" w:rsidP="00F30B18">
      <w:pPr>
        <w:spacing w:line="276" w:lineRule="auto"/>
        <w:rPr>
          <w:rFonts w:eastAsia="Calibri"/>
          <w:b/>
          <w:sz w:val="26"/>
          <w:szCs w:val="26"/>
          <w:lang w:val="fr-FR"/>
        </w:rPr>
      </w:pPr>
      <w:r w:rsidRPr="00F30B18">
        <w:rPr>
          <w:rFonts w:eastAsia="Calibri"/>
          <w:b/>
          <w:sz w:val="26"/>
          <w:szCs w:val="26"/>
          <w:lang w:val="fr-FR"/>
        </w:rPr>
        <w:t>Câu 14. Điền cụm từ thích hợp vào chỗ trống để hoàn thiện nghĩa của câu sau:</w:t>
      </w:r>
    </w:p>
    <w:p w:rsidR="00F30B18" w:rsidRPr="00F30B18" w:rsidRDefault="00F30B18" w:rsidP="00F30B18">
      <w:pPr>
        <w:spacing w:line="276" w:lineRule="auto"/>
        <w:rPr>
          <w:rFonts w:eastAsia="Calibri"/>
          <w:sz w:val="26"/>
          <w:szCs w:val="26"/>
          <w:lang w:val="fr-FR"/>
        </w:rPr>
      </w:pPr>
      <w:r w:rsidRPr="00F30B18">
        <w:rPr>
          <w:rFonts w:eastAsia="Calibri"/>
          <w:sz w:val="26"/>
          <w:szCs w:val="26"/>
          <w:lang w:val="fr-FR"/>
        </w:rPr>
        <w:t>Trong hoạt động hô hấp, châu chấu hít và thải khí thông qua…(1)….ở ….(2)….</w:t>
      </w:r>
    </w:p>
    <w:p w:rsidR="00F30B18" w:rsidRPr="00F30B18" w:rsidRDefault="00F30B18" w:rsidP="00F30B18">
      <w:pPr>
        <w:spacing w:line="276" w:lineRule="auto"/>
        <w:rPr>
          <w:rFonts w:eastAsia="Calibri"/>
          <w:sz w:val="26"/>
          <w:szCs w:val="26"/>
          <w:lang w:val="fr-FR"/>
        </w:rPr>
      </w:pPr>
      <w:r w:rsidRPr="00F30B18">
        <w:rPr>
          <w:rFonts w:eastAsia="Calibri"/>
          <w:sz w:val="26"/>
          <w:szCs w:val="26"/>
          <w:lang w:val="fr-FR"/>
        </w:rPr>
        <w:t xml:space="preserve">A. (1): lỗ miệng; (2): mặt lưng.             </w:t>
      </w:r>
    </w:p>
    <w:p w:rsidR="00F30B18" w:rsidRPr="00F30B18" w:rsidRDefault="00F30B18" w:rsidP="00F30B18">
      <w:pPr>
        <w:spacing w:line="276" w:lineRule="auto"/>
        <w:rPr>
          <w:rFonts w:eastAsia="Calibri"/>
          <w:color w:val="FF0000"/>
          <w:sz w:val="26"/>
          <w:szCs w:val="26"/>
          <w:lang w:val="fr-FR"/>
        </w:rPr>
      </w:pPr>
      <w:r w:rsidRPr="00F30B18">
        <w:rPr>
          <w:rFonts w:eastAsia="Calibri"/>
          <w:color w:val="FF0000"/>
          <w:sz w:val="26"/>
          <w:szCs w:val="26"/>
          <w:lang w:val="fr-FR"/>
        </w:rPr>
        <w:t xml:space="preserve">B. (1): lỗ thở; (2): mặt bụng.                </w:t>
      </w:r>
    </w:p>
    <w:p w:rsidR="00F30B18" w:rsidRPr="00F30B18" w:rsidRDefault="00F30B18" w:rsidP="00F30B18">
      <w:pPr>
        <w:spacing w:line="276" w:lineRule="auto"/>
        <w:rPr>
          <w:rFonts w:eastAsia="Calibri"/>
          <w:sz w:val="26"/>
          <w:szCs w:val="26"/>
          <w:lang w:val="fr-FR"/>
        </w:rPr>
      </w:pPr>
      <w:r w:rsidRPr="00F30B18">
        <w:rPr>
          <w:rFonts w:eastAsia="Calibri"/>
          <w:sz w:val="26"/>
          <w:szCs w:val="26"/>
          <w:lang w:val="fr-FR"/>
        </w:rPr>
        <w:t>C. (1): lỗ thở; (2): mặt lưng.</w:t>
      </w:r>
    </w:p>
    <w:p w:rsidR="00F30B18" w:rsidRPr="00F30B18" w:rsidRDefault="00F30B18" w:rsidP="00F30B18">
      <w:pPr>
        <w:spacing w:line="276" w:lineRule="auto"/>
        <w:rPr>
          <w:rFonts w:eastAsia="Calibri"/>
          <w:b/>
          <w:sz w:val="26"/>
          <w:szCs w:val="26"/>
          <w:lang w:val="fr-FR"/>
        </w:rPr>
      </w:pPr>
      <w:r w:rsidRPr="00F30B18">
        <w:rPr>
          <w:rFonts w:eastAsia="Calibri"/>
          <w:b/>
          <w:sz w:val="26"/>
          <w:szCs w:val="26"/>
          <w:lang w:val="fr-FR"/>
        </w:rPr>
        <w:t xml:space="preserve">Câu 15.  Ở nước ta thì </w:t>
      </w:r>
      <w:r w:rsidRPr="00F30B18">
        <w:rPr>
          <w:b/>
          <w:color w:val="000000"/>
          <w:sz w:val="26"/>
          <w:szCs w:val="26"/>
          <w:lang w:val="fr-FR"/>
        </w:rPr>
        <w:t>tỉ lệ mắc bệnh giun đũa còn ở mức cao do đâu?</w:t>
      </w:r>
    </w:p>
    <w:p w:rsidR="00F30B18" w:rsidRPr="00F30B18" w:rsidRDefault="00F30B18" w:rsidP="00F30B18">
      <w:pPr>
        <w:spacing w:line="276" w:lineRule="auto"/>
        <w:rPr>
          <w:color w:val="FF0000"/>
          <w:sz w:val="26"/>
          <w:szCs w:val="26"/>
          <w:lang w:val="fr-FR"/>
        </w:rPr>
      </w:pPr>
      <w:r w:rsidRPr="00F30B18">
        <w:rPr>
          <w:rFonts w:eastAsia="Calibri"/>
          <w:color w:val="FF0000"/>
          <w:sz w:val="26"/>
          <w:szCs w:val="26"/>
          <w:lang w:val="fr-FR"/>
        </w:rPr>
        <w:t xml:space="preserve">A. </w:t>
      </w:r>
      <w:r w:rsidRPr="00F30B18">
        <w:rPr>
          <w:color w:val="FF0000"/>
          <w:sz w:val="26"/>
          <w:szCs w:val="26"/>
          <w:shd w:val="clear" w:color="auto" w:fill="FFFFFF"/>
          <w:lang w:val="fr-FR"/>
        </w:rPr>
        <w:t>Nhà tiêu, hố xí… chưa hợp vệ sinh, tạo điều kiện cho trứng giun phát tán.</w:t>
      </w:r>
    </w:p>
    <w:p w:rsidR="00F30B18" w:rsidRPr="00F30B18" w:rsidRDefault="00F30B18" w:rsidP="00F30B18">
      <w:pPr>
        <w:spacing w:line="276" w:lineRule="auto"/>
        <w:rPr>
          <w:rFonts w:eastAsia="Calibri"/>
          <w:sz w:val="26"/>
          <w:szCs w:val="26"/>
          <w:lang w:val="fr-FR"/>
        </w:rPr>
      </w:pPr>
      <w:r w:rsidRPr="00F30B18">
        <w:rPr>
          <w:rFonts w:eastAsia="Calibri"/>
          <w:sz w:val="26"/>
          <w:szCs w:val="26"/>
          <w:lang w:val="fr-FR"/>
        </w:rPr>
        <w:t>B. Con người có ý thức trong việc vệ sinh.</w:t>
      </w:r>
    </w:p>
    <w:p w:rsidR="00F30B18" w:rsidRPr="00F30B18" w:rsidRDefault="00F30B18" w:rsidP="00F30B18">
      <w:pPr>
        <w:spacing w:line="276" w:lineRule="auto"/>
        <w:rPr>
          <w:color w:val="000000"/>
          <w:sz w:val="26"/>
          <w:szCs w:val="26"/>
          <w:shd w:val="clear" w:color="auto" w:fill="FFFFFF"/>
          <w:lang w:val="fr-FR"/>
        </w:rPr>
      </w:pPr>
      <w:r w:rsidRPr="00F30B18">
        <w:rPr>
          <w:rFonts w:eastAsia="Calibri"/>
          <w:sz w:val="26"/>
          <w:szCs w:val="26"/>
          <w:lang w:val="fr-FR"/>
        </w:rPr>
        <w:t xml:space="preserve">C. </w:t>
      </w:r>
      <w:r w:rsidRPr="00F30B18">
        <w:rPr>
          <w:color w:val="000000"/>
          <w:sz w:val="26"/>
          <w:szCs w:val="26"/>
          <w:shd w:val="clear" w:color="auto" w:fill="FFFFFF"/>
          <w:lang w:val="fr-FR"/>
        </w:rPr>
        <w:t>Nhà tiêu, hố xí… hợp vệ sinh, tạo điều kiện cho trứng giun phát tán.</w:t>
      </w:r>
    </w:p>
    <w:p w:rsidR="00F30B18" w:rsidRPr="00F30B18" w:rsidRDefault="00F30B18" w:rsidP="00F30B18">
      <w:pPr>
        <w:spacing w:line="276" w:lineRule="auto"/>
        <w:rPr>
          <w:rFonts w:eastAsia="Calibri"/>
          <w:b/>
          <w:sz w:val="26"/>
          <w:szCs w:val="26"/>
          <w:lang w:val="fr-FR"/>
        </w:rPr>
      </w:pPr>
      <w:r w:rsidRPr="00F30B18">
        <w:rPr>
          <w:rFonts w:eastAsia="Calibri"/>
          <w:b/>
          <w:sz w:val="26"/>
          <w:szCs w:val="26"/>
          <w:lang w:val="fr-FR"/>
        </w:rPr>
        <w:lastRenderedPageBreak/>
        <w:t>Câu 16. Loài sán nào dưới đây trên thân gồm hàng trăm đốt sán, mỗi đốt đều mang 1 cơ quan sinh dục lưỡng tính?</w:t>
      </w:r>
    </w:p>
    <w:p w:rsidR="00F30B18" w:rsidRPr="00F30B18" w:rsidRDefault="00F30B18" w:rsidP="00F30B18">
      <w:pPr>
        <w:spacing w:line="276" w:lineRule="auto"/>
        <w:rPr>
          <w:rFonts w:eastAsia="Calibri"/>
          <w:sz w:val="26"/>
          <w:szCs w:val="26"/>
          <w:lang w:val="fr-FR"/>
        </w:rPr>
      </w:pPr>
      <w:r w:rsidRPr="00F30B18">
        <w:rPr>
          <w:rFonts w:eastAsia="Calibri"/>
          <w:sz w:val="26"/>
          <w:szCs w:val="26"/>
          <w:lang w:val="fr-FR"/>
        </w:rPr>
        <w:t xml:space="preserve">A. Sán bã trầu.                                               </w:t>
      </w:r>
    </w:p>
    <w:p w:rsidR="00F30B18" w:rsidRPr="00F30B18" w:rsidRDefault="00F30B18" w:rsidP="00F30B18">
      <w:pPr>
        <w:spacing w:line="276" w:lineRule="auto"/>
        <w:rPr>
          <w:rFonts w:eastAsia="Calibri"/>
          <w:color w:val="FF0000"/>
          <w:sz w:val="26"/>
          <w:szCs w:val="26"/>
          <w:lang w:val="fr-FR"/>
        </w:rPr>
      </w:pPr>
      <w:r w:rsidRPr="00F30B18">
        <w:rPr>
          <w:rFonts w:eastAsia="Calibri"/>
          <w:color w:val="FF0000"/>
          <w:sz w:val="26"/>
          <w:szCs w:val="26"/>
          <w:lang w:val="fr-FR"/>
        </w:rPr>
        <w:t xml:space="preserve">B. Sán dây.                                                     </w:t>
      </w:r>
    </w:p>
    <w:p w:rsidR="00F30B18" w:rsidRPr="00F30B18" w:rsidRDefault="00F30B18" w:rsidP="00F30B18">
      <w:pPr>
        <w:spacing w:line="276" w:lineRule="auto"/>
        <w:rPr>
          <w:rFonts w:eastAsia="Calibri"/>
          <w:sz w:val="26"/>
          <w:szCs w:val="26"/>
          <w:lang w:val="fr-FR"/>
        </w:rPr>
      </w:pPr>
      <w:r w:rsidRPr="00F30B18">
        <w:rPr>
          <w:rFonts w:eastAsia="Calibri"/>
          <w:sz w:val="26"/>
          <w:szCs w:val="26"/>
          <w:lang w:val="fr-FR"/>
        </w:rPr>
        <w:t>C. Sán lông.</w:t>
      </w:r>
    </w:p>
    <w:p w:rsidR="00F30B18" w:rsidRPr="00F30B18" w:rsidRDefault="00F30B18" w:rsidP="00F30B18">
      <w:pPr>
        <w:spacing w:line="276" w:lineRule="auto"/>
        <w:jc w:val="both"/>
        <w:rPr>
          <w:b/>
          <w:sz w:val="26"/>
          <w:szCs w:val="26"/>
          <w:lang w:val="fr-FR"/>
        </w:rPr>
      </w:pPr>
      <w:r w:rsidRPr="00F30B18">
        <w:rPr>
          <w:b/>
          <w:sz w:val="26"/>
          <w:szCs w:val="26"/>
          <w:lang w:val="fr-FR"/>
        </w:rPr>
        <w:t xml:space="preserve">Câu 17.  Điền cụm từ thích hợp vào chỗ trống để hoàn thiện nghĩa câu sau:  </w:t>
      </w:r>
    </w:p>
    <w:p w:rsidR="00F30B18" w:rsidRPr="00F30B18" w:rsidRDefault="00F30B18" w:rsidP="00F30B18">
      <w:pPr>
        <w:spacing w:line="276" w:lineRule="auto"/>
        <w:jc w:val="both"/>
        <w:rPr>
          <w:sz w:val="26"/>
          <w:szCs w:val="26"/>
        </w:rPr>
      </w:pPr>
      <w:r w:rsidRPr="00F30B18">
        <w:rPr>
          <w:sz w:val="26"/>
          <w:szCs w:val="26"/>
        </w:rPr>
        <w:t>Tác hại của trùng kiết lị đối với sức khoẻ con người là: Gây ra các vết loét hình miệng núi lửa ở thành ruột để nuốt …(1)…. ở đó,gây ra băng huyết và sinh sản rất nhanh để lan ra khắp ……(2)….,làm người bệnh đi ngoài liên tiếp,suy kiệt sức lực rất nhanh và có thể ……(3)……..đến tính mạng nếu không được chữa chạy kịp thời.</w:t>
      </w:r>
    </w:p>
    <w:p w:rsidR="00F30B18" w:rsidRPr="00F30B18" w:rsidRDefault="00F30B18" w:rsidP="00F30B18">
      <w:pPr>
        <w:spacing w:line="276" w:lineRule="auto"/>
        <w:jc w:val="both"/>
        <w:rPr>
          <w:color w:val="FF0000"/>
          <w:sz w:val="26"/>
          <w:szCs w:val="26"/>
        </w:rPr>
      </w:pPr>
      <w:r w:rsidRPr="00F30B18">
        <w:rPr>
          <w:color w:val="FF0000"/>
          <w:sz w:val="26"/>
          <w:szCs w:val="26"/>
        </w:rPr>
        <w:t>A. (1):hồng cầu; (2): thành ruột; (3): nguy hiểm.</w:t>
      </w:r>
    </w:p>
    <w:p w:rsidR="00F30B18" w:rsidRPr="00F30B18" w:rsidRDefault="00F30B18" w:rsidP="00F30B18">
      <w:pPr>
        <w:spacing w:line="276" w:lineRule="auto"/>
        <w:jc w:val="both"/>
        <w:rPr>
          <w:sz w:val="26"/>
          <w:szCs w:val="26"/>
        </w:rPr>
      </w:pPr>
      <w:r w:rsidRPr="00F30B18">
        <w:rPr>
          <w:sz w:val="26"/>
          <w:szCs w:val="26"/>
        </w:rPr>
        <w:t>B. (1): hồng cầu; (2): phổi; (3): nguy hiểm.</w:t>
      </w:r>
    </w:p>
    <w:p w:rsidR="00F30B18" w:rsidRPr="00F30B18" w:rsidRDefault="00F30B18" w:rsidP="00F30B18">
      <w:pPr>
        <w:spacing w:line="276" w:lineRule="auto"/>
        <w:jc w:val="both"/>
        <w:rPr>
          <w:sz w:val="26"/>
          <w:szCs w:val="26"/>
        </w:rPr>
      </w:pPr>
      <w:r w:rsidRPr="00F30B18">
        <w:rPr>
          <w:sz w:val="26"/>
          <w:szCs w:val="26"/>
        </w:rPr>
        <w:t>C. (1):hồng cầu; (2): gan; (3): nguy hiểm.</w:t>
      </w:r>
    </w:p>
    <w:p w:rsidR="00F30B18" w:rsidRPr="00F30B18" w:rsidRDefault="00F30B18" w:rsidP="00F30B18">
      <w:pPr>
        <w:spacing w:line="276" w:lineRule="auto"/>
        <w:jc w:val="both"/>
        <w:rPr>
          <w:rFonts w:eastAsia="Calibri"/>
          <w:b/>
          <w:sz w:val="26"/>
          <w:szCs w:val="26"/>
        </w:rPr>
      </w:pPr>
      <w:r w:rsidRPr="00F30B18">
        <w:rPr>
          <w:rFonts w:eastAsia="Calibri"/>
          <w:b/>
          <w:sz w:val="26"/>
          <w:szCs w:val="26"/>
        </w:rPr>
        <w:t xml:space="preserve">Câu 18.Biện pháp diệt sâu bọ có hại nhưng an toàn cho môi trường? </w:t>
      </w:r>
    </w:p>
    <w:p w:rsidR="00F30B18" w:rsidRPr="00F30B18" w:rsidRDefault="00F30B18" w:rsidP="00F30B18">
      <w:pPr>
        <w:spacing w:line="276" w:lineRule="auto"/>
        <w:jc w:val="both"/>
        <w:rPr>
          <w:rFonts w:eastAsia="Calibri"/>
          <w:color w:val="FF0000"/>
          <w:sz w:val="26"/>
          <w:szCs w:val="26"/>
        </w:rPr>
      </w:pPr>
      <w:r w:rsidRPr="00F30B18">
        <w:rPr>
          <w:rFonts w:eastAsia="Calibri"/>
          <w:color w:val="FF0000"/>
          <w:sz w:val="26"/>
          <w:szCs w:val="26"/>
        </w:rPr>
        <w:t>A.Bẩy đèn để bắt các loại rầy, nuôi ong mắt đỏ diệt sâu bọ.</w:t>
      </w:r>
    </w:p>
    <w:p w:rsidR="00F30B18" w:rsidRPr="00F30B18" w:rsidRDefault="00F30B18" w:rsidP="00F30B18">
      <w:pPr>
        <w:spacing w:line="276" w:lineRule="auto"/>
        <w:jc w:val="both"/>
        <w:rPr>
          <w:rFonts w:eastAsia="Calibri"/>
          <w:sz w:val="26"/>
          <w:szCs w:val="26"/>
        </w:rPr>
      </w:pPr>
      <w:r w:rsidRPr="00F30B18">
        <w:rPr>
          <w:rFonts w:eastAsia="Calibri"/>
          <w:sz w:val="26"/>
          <w:szCs w:val="26"/>
        </w:rPr>
        <w:t>B.Dùng thuốc sâu để diệt sâu bọ.</w:t>
      </w:r>
    </w:p>
    <w:p w:rsidR="00F30B18" w:rsidRPr="00F30B18" w:rsidRDefault="00F30B18" w:rsidP="00F30B18">
      <w:pPr>
        <w:spacing w:line="276" w:lineRule="auto"/>
        <w:jc w:val="both"/>
        <w:rPr>
          <w:rFonts w:eastAsia="Calibri"/>
          <w:sz w:val="26"/>
          <w:szCs w:val="26"/>
        </w:rPr>
      </w:pPr>
      <w:r w:rsidRPr="00F30B18">
        <w:rPr>
          <w:rFonts w:eastAsia="Calibri"/>
          <w:sz w:val="26"/>
          <w:szCs w:val="26"/>
        </w:rPr>
        <w:t>C.Không cần dùng thuốc để diệt.</w:t>
      </w:r>
    </w:p>
    <w:p w:rsidR="00F30B18" w:rsidRPr="00F30B18" w:rsidRDefault="00F30B18" w:rsidP="00F30B18">
      <w:pPr>
        <w:spacing w:line="276" w:lineRule="auto"/>
        <w:jc w:val="both"/>
        <w:rPr>
          <w:rFonts w:eastAsia="Calibri"/>
          <w:b/>
          <w:sz w:val="26"/>
          <w:szCs w:val="26"/>
        </w:rPr>
      </w:pPr>
      <w:r w:rsidRPr="00F30B18">
        <w:rPr>
          <w:rFonts w:eastAsia="Calibri"/>
          <w:b/>
          <w:sz w:val="26"/>
          <w:szCs w:val="26"/>
        </w:rPr>
        <w:t>Câu 19. Khi quan sát bằng mắt thường, cua đồng đực và cua đồng cái  khác nhau ở điểm nào?</w:t>
      </w:r>
    </w:p>
    <w:p w:rsidR="00F30B18" w:rsidRPr="00F30B18" w:rsidRDefault="00F30B18" w:rsidP="00F30B18">
      <w:pPr>
        <w:spacing w:line="276" w:lineRule="auto"/>
        <w:rPr>
          <w:sz w:val="26"/>
          <w:szCs w:val="26"/>
        </w:rPr>
      </w:pPr>
      <w:r w:rsidRPr="00F30B18">
        <w:rPr>
          <w:rFonts w:eastAsia="Calibri"/>
          <w:sz w:val="26"/>
          <w:szCs w:val="26"/>
        </w:rPr>
        <w:t>A.</w:t>
      </w:r>
      <w:r w:rsidRPr="00F30B18">
        <w:rPr>
          <w:color w:val="000000"/>
          <w:sz w:val="26"/>
          <w:szCs w:val="26"/>
          <w:shd w:val="clear" w:color="auto" w:fill="FFFFFF"/>
        </w:rPr>
        <w:t xml:space="preserve"> Cua cái có đôi càng và yếm to hơn cua đực.</w:t>
      </w:r>
    </w:p>
    <w:p w:rsidR="00F30B18" w:rsidRPr="00F30B18" w:rsidRDefault="00F30B18" w:rsidP="00F30B18">
      <w:pPr>
        <w:spacing w:line="276" w:lineRule="auto"/>
        <w:rPr>
          <w:sz w:val="26"/>
          <w:szCs w:val="26"/>
        </w:rPr>
      </w:pPr>
      <w:r w:rsidRPr="00F30B18">
        <w:rPr>
          <w:rFonts w:eastAsia="Calibri"/>
          <w:sz w:val="26"/>
          <w:szCs w:val="26"/>
        </w:rPr>
        <w:t>B.</w:t>
      </w:r>
      <w:r w:rsidRPr="00F30B18">
        <w:rPr>
          <w:color w:val="000000"/>
          <w:sz w:val="26"/>
          <w:szCs w:val="26"/>
          <w:shd w:val="clear" w:color="auto" w:fill="FFFFFF"/>
        </w:rPr>
        <w:t xml:space="preserve"> Cua đực có đôi càng nhỏ, cua cái có yếm to hơn cua đực.</w:t>
      </w:r>
    </w:p>
    <w:p w:rsidR="00F30B18" w:rsidRPr="00F30B18" w:rsidRDefault="00F30B18" w:rsidP="00F30B18">
      <w:pPr>
        <w:spacing w:line="276" w:lineRule="auto"/>
        <w:rPr>
          <w:color w:val="FF0000"/>
          <w:sz w:val="26"/>
          <w:szCs w:val="26"/>
        </w:rPr>
      </w:pPr>
      <w:r w:rsidRPr="00F30B18">
        <w:rPr>
          <w:rFonts w:eastAsia="Calibri"/>
          <w:color w:val="FF0000"/>
          <w:sz w:val="26"/>
          <w:szCs w:val="26"/>
        </w:rPr>
        <w:t>C.</w:t>
      </w:r>
      <w:r w:rsidRPr="00F30B18">
        <w:rPr>
          <w:color w:val="FF0000"/>
          <w:sz w:val="26"/>
          <w:szCs w:val="26"/>
          <w:shd w:val="clear" w:color="auto" w:fill="FFFFFF"/>
        </w:rPr>
        <w:t xml:space="preserve"> Cua đực có đôi càng to khoẻ hơn, cua cái có yếm to hơn cua đực.</w:t>
      </w:r>
    </w:p>
    <w:p w:rsidR="00F30B18" w:rsidRPr="00F30B18" w:rsidRDefault="00F30B18" w:rsidP="00F30B18">
      <w:pPr>
        <w:spacing w:line="276" w:lineRule="auto"/>
        <w:rPr>
          <w:b/>
          <w:sz w:val="26"/>
          <w:szCs w:val="26"/>
        </w:rPr>
      </w:pPr>
      <w:r w:rsidRPr="00F30B18">
        <w:rPr>
          <w:b/>
          <w:sz w:val="26"/>
          <w:szCs w:val="26"/>
        </w:rPr>
        <w:t xml:space="preserve">Câu 20. Điền cụm từ thích hợp vào chỗ trống để hoàn thiện nghĩa câu sau: </w:t>
      </w:r>
    </w:p>
    <w:p w:rsidR="00F30B18" w:rsidRPr="00F30B18" w:rsidRDefault="00F30B18" w:rsidP="00F30B18">
      <w:pPr>
        <w:spacing w:line="276" w:lineRule="auto"/>
        <w:rPr>
          <w:sz w:val="26"/>
          <w:szCs w:val="26"/>
        </w:rPr>
      </w:pPr>
      <w:r w:rsidRPr="00F30B18">
        <w:rPr>
          <w:sz w:val="26"/>
          <w:szCs w:val="26"/>
        </w:rPr>
        <w:t>Dựa vào đặc điểm nào của tôm, người dân địa phương thường có kinh nghiệm đánh bắt tôm như sau: Tôm có ……(1)…. tinh tướng và ….(2)….. nhạy cảm nên ngư dân thường bắt tôm bằng mồi có ….(3)….. thơm, có khi bẫy tôm ban đêm bằng ánh sáng.</w:t>
      </w:r>
    </w:p>
    <w:p w:rsidR="00F30B18" w:rsidRPr="00F30B18" w:rsidRDefault="00F30B18" w:rsidP="00F30B18">
      <w:pPr>
        <w:spacing w:line="276" w:lineRule="auto"/>
        <w:jc w:val="both"/>
        <w:rPr>
          <w:color w:val="FF0000"/>
          <w:sz w:val="26"/>
          <w:szCs w:val="26"/>
        </w:rPr>
      </w:pPr>
      <w:r w:rsidRPr="00F30B18">
        <w:rPr>
          <w:color w:val="FF0000"/>
          <w:sz w:val="26"/>
          <w:szCs w:val="26"/>
        </w:rPr>
        <w:t>A. (1):đôi mắt; (2): đôi râu; (3): mùi thính.</w:t>
      </w:r>
    </w:p>
    <w:p w:rsidR="00F30B18" w:rsidRPr="00F30B18" w:rsidRDefault="00F30B18" w:rsidP="00F30B18">
      <w:pPr>
        <w:spacing w:line="276" w:lineRule="auto"/>
        <w:jc w:val="both"/>
        <w:rPr>
          <w:sz w:val="26"/>
          <w:szCs w:val="26"/>
        </w:rPr>
      </w:pPr>
      <w:r w:rsidRPr="00F30B18">
        <w:rPr>
          <w:sz w:val="26"/>
          <w:szCs w:val="26"/>
        </w:rPr>
        <w:t>B. (1): Chân bò; (2): mắt; (3): mùi thính.</w:t>
      </w:r>
    </w:p>
    <w:p w:rsidR="00F30B18" w:rsidRPr="00F30B18" w:rsidRDefault="00F30B18" w:rsidP="00F30B18">
      <w:pPr>
        <w:spacing w:line="276" w:lineRule="auto"/>
        <w:jc w:val="both"/>
        <w:rPr>
          <w:sz w:val="26"/>
          <w:szCs w:val="26"/>
        </w:rPr>
      </w:pPr>
      <w:r w:rsidRPr="00F30B18">
        <w:rPr>
          <w:sz w:val="26"/>
          <w:szCs w:val="26"/>
        </w:rPr>
        <w:t>C. (1):đôi mắt; (2): đôi lỗ thở; (3): mùi thính.</w:t>
      </w:r>
    </w:p>
    <w:p w:rsidR="00F30B18" w:rsidRPr="00F30B18" w:rsidRDefault="00F30B18" w:rsidP="00F30B18">
      <w:pPr>
        <w:spacing w:line="276" w:lineRule="auto"/>
        <w:jc w:val="both"/>
        <w:rPr>
          <w:sz w:val="26"/>
          <w:szCs w:val="26"/>
        </w:rPr>
      </w:pPr>
      <w:r w:rsidRPr="00F30B18">
        <w:rPr>
          <w:sz w:val="26"/>
          <w:szCs w:val="26"/>
        </w:rPr>
        <w:t xml:space="preserve"> </w:t>
      </w:r>
    </w:p>
    <w:p w:rsidR="00F30B18" w:rsidRPr="00F30B18" w:rsidRDefault="00F30B18" w:rsidP="00F30B18">
      <w:pPr>
        <w:spacing w:line="276" w:lineRule="auto"/>
        <w:jc w:val="center"/>
        <w:rPr>
          <w:sz w:val="26"/>
          <w:szCs w:val="26"/>
        </w:rPr>
      </w:pPr>
      <w:bookmarkStart w:id="0" w:name="_GoBack"/>
      <w:r w:rsidRPr="00F30B18">
        <w:rPr>
          <w:b/>
          <w:sz w:val="26"/>
          <w:szCs w:val="26"/>
        </w:rPr>
        <w:t>Hết</w:t>
      </w:r>
    </w:p>
    <w:bookmarkEnd w:id="0"/>
    <w:p w:rsidR="007B24B8" w:rsidRPr="00F30B18" w:rsidRDefault="007B24B8" w:rsidP="00F30B18">
      <w:pPr>
        <w:spacing w:line="276" w:lineRule="auto"/>
        <w:rPr>
          <w:sz w:val="26"/>
          <w:szCs w:val="26"/>
        </w:rPr>
      </w:pPr>
    </w:p>
    <w:sectPr w:rsidR="007B24B8" w:rsidRPr="00F30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18"/>
    <w:rsid w:val="007B24B8"/>
    <w:rsid w:val="00F30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B18"/>
    <w:pPr>
      <w:spacing w:after="0" w:line="240" w:lineRule="auto"/>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B18"/>
    <w:pPr>
      <w:spacing w:before="100" w:beforeAutospacing="1" w:after="100" w:afterAutospacing="1"/>
    </w:pPr>
  </w:style>
  <w:style w:type="character" w:customStyle="1" w:styleId="15">
    <w:name w:val="15"/>
    <w:basedOn w:val="DefaultParagraphFont"/>
    <w:rsid w:val="00F30B18"/>
    <w:rPr>
      <w:rFonts w:ascii="Calibri" w:hAnsi="Calibri" w:cs="Calibri" w:hint="default"/>
      <w:b/>
      <w:bCs/>
    </w:rPr>
  </w:style>
  <w:style w:type="paragraph" w:styleId="BalloonText">
    <w:name w:val="Balloon Text"/>
    <w:basedOn w:val="Normal"/>
    <w:link w:val="BalloonTextChar"/>
    <w:uiPriority w:val="99"/>
    <w:semiHidden/>
    <w:unhideWhenUsed/>
    <w:rsid w:val="00F30B18"/>
    <w:rPr>
      <w:rFonts w:ascii="Tahoma" w:hAnsi="Tahoma" w:cs="Tahoma"/>
      <w:sz w:val="16"/>
      <w:szCs w:val="16"/>
    </w:rPr>
  </w:style>
  <w:style w:type="character" w:customStyle="1" w:styleId="BalloonTextChar">
    <w:name w:val="Balloon Text Char"/>
    <w:basedOn w:val="DefaultParagraphFont"/>
    <w:link w:val="BalloonText"/>
    <w:uiPriority w:val="99"/>
    <w:semiHidden/>
    <w:rsid w:val="00F30B18"/>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B18"/>
    <w:pPr>
      <w:spacing w:after="0" w:line="240" w:lineRule="auto"/>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B18"/>
    <w:pPr>
      <w:spacing w:before="100" w:beforeAutospacing="1" w:after="100" w:afterAutospacing="1"/>
    </w:pPr>
  </w:style>
  <w:style w:type="character" w:customStyle="1" w:styleId="15">
    <w:name w:val="15"/>
    <w:basedOn w:val="DefaultParagraphFont"/>
    <w:rsid w:val="00F30B18"/>
    <w:rPr>
      <w:rFonts w:ascii="Calibri" w:hAnsi="Calibri" w:cs="Calibri" w:hint="default"/>
      <w:b/>
      <w:bCs/>
    </w:rPr>
  </w:style>
  <w:style w:type="paragraph" w:styleId="BalloonText">
    <w:name w:val="Balloon Text"/>
    <w:basedOn w:val="Normal"/>
    <w:link w:val="BalloonTextChar"/>
    <w:uiPriority w:val="99"/>
    <w:semiHidden/>
    <w:unhideWhenUsed/>
    <w:rsid w:val="00F30B18"/>
    <w:rPr>
      <w:rFonts w:ascii="Tahoma" w:hAnsi="Tahoma" w:cs="Tahoma"/>
      <w:sz w:val="16"/>
      <w:szCs w:val="16"/>
    </w:rPr>
  </w:style>
  <w:style w:type="character" w:customStyle="1" w:styleId="BalloonTextChar">
    <w:name w:val="Balloon Text Char"/>
    <w:basedOn w:val="DefaultParagraphFont"/>
    <w:link w:val="BalloonText"/>
    <w:uiPriority w:val="99"/>
    <w:semiHidden/>
    <w:rsid w:val="00F30B18"/>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1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2022-06-08T07:07:00Z</dcterms:created>
  <dcterms:modified xsi:type="dcterms:W3CDTF">2022-06-08T07:10:00Z</dcterms:modified>
</cp:coreProperties>
</file>