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9" w:type="dxa"/>
        <w:tblInd w:w="-601" w:type="dxa"/>
        <w:tblLook w:val="01E0" w:firstRow="1" w:lastRow="1" w:firstColumn="1" w:lastColumn="1" w:noHBand="0" w:noVBand="0"/>
      </w:tblPr>
      <w:tblGrid>
        <w:gridCol w:w="4678"/>
        <w:gridCol w:w="5801"/>
      </w:tblGrid>
      <w:tr w:rsidR="00452845" w:rsidRPr="00452845" w:rsidTr="00FA17AC">
        <w:tc>
          <w:tcPr>
            <w:tcW w:w="4678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sz w:val="26"/>
                <w:szCs w:val="28"/>
              </w:rPr>
            </w:pPr>
            <w:r w:rsidRPr="00452845">
              <w:rPr>
                <w:sz w:val="26"/>
                <w:szCs w:val="28"/>
              </w:rPr>
              <w:t>UBND HUYỆN TÂN HỒNG</w:t>
            </w:r>
          </w:p>
        </w:tc>
        <w:tc>
          <w:tcPr>
            <w:tcW w:w="5801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b/>
                <w:sz w:val="26"/>
                <w:szCs w:val="28"/>
              </w:rPr>
            </w:pPr>
            <w:r w:rsidRPr="00452845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2845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452845" w:rsidRPr="00452845" w:rsidTr="00FA17AC">
        <w:tc>
          <w:tcPr>
            <w:tcW w:w="4678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b/>
                <w:szCs w:val="28"/>
              </w:rPr>
            </w:pPr>
            <w:r w:rsidRPr="00452845">
              <w:rPr>
                <w:b/>
                <w:szCs w:val="28"/>
              </w:rPr>
              <w:t>TRƯỜNG TRUNG HỌC CƠ SỞ TÂN HỘ CƠ</w:t>
            </w:r>
          </w:p>
        </w:tc>
        <w:tc>
          <w:tcPr>
            <w:tcW w:w="5801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198755</wp:posOffset>
                      </wp:positionV>
                      <wp:extent cx="2159000" cy="6350"/>
                      <wp:effectExtent l="12700" t="13335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1pt;margin-top:15.65pt;width:170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"/>
                  </w:pict>
                </mc:Fallback>
              </mc:AlternateContent>
            </w:r>
            <w:r w:rsidRPr="00452845">
              <w:rPr>
                <w:b/>
                <w:szCs w:val="28"/>
              </w:rPr>
              <w:t>Độc lập - Tự do - Hạnh phúc</w:t>
            </w:r>
          </w:p>
        </w:tc>
      </w:tr>
      <w:tr w:rsidR="00452845" w:rsidRPr="00452845" w:rsidTr="00FA17AC">
        <w:tc>
          <w:tcPr>
            <w:tcW w:w="4678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-635</wp:posOffset>
                      </wp:positionV>
                      <wp:extent cx="927100" cy="0"/>
                      <wp:effectExtent l="9525" t="13335" r="635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5.5pt;margin-top:-.05pt;width:7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4P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5801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452845" w:rsidRPr="00452845" w:rsidTr="00FA17AC">
        <w:tc>
          <w:tcPr>
            <w:tcW w:w="4678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sz w:val="26"/>
                <w:szCs w:val="28"/>
              </w:rPr>
            </w:pPr>
            <w:r w:rsidRPr="00452845">
              <w:rPr>
                <w:sz w:val="26"/>
                <w:szCs w:val="28"/>
              </w:rPr>
              <w:t>Số: 1</w:t>
            </w:r>
            <w:r>
              <w:rPr>
                <w:sz w:val="26"/>
                <w:szCs w:val="28"/>
              </w:rPr>
              <w:t>4</w:t>
            </w:r>
            <w:r w:rsidRPr="00452845">
              <w:rPr>
                <w:sz w:val="26"/>
                <w:szCs w:val="28"/>
              </w:rPr>
              <w:t>/BC-THCSTHC</w:t>
            </w:r>
          </w:p>
        </w:tc>
        <w:tc>
          <w:tcPr>
            <w:tcW w:w="5801" w:type="dxa"/>
            <w:shd w:val="clear" w:color="auto" w:fill="auto"/>
          </w:tcPr>
          <w:p w:rsidR="00452845" w:rsidRPr="00452845" w:rsidRDefault="00452845" w:rsidP="00452845">
            <w:pPr>
              <w:jc w:val="center"/>
              <w:rPr>
                <w:i/>
                <w:sz w:val="26"/>
                <w:szCs w:val="28"/>
              </w:rPr>
            </w:pPr>
            <w:r w:rsidRPr="00452845">
              <w:rPr>
                <w:i/>
                <w:sz w:val="26"/>
                <w:szCs w:val="28"/>
              </w:rPr>
              <w:t xml:space="preserve">         Tân Hồng, ngày 1</w:t>
            </w:r>
            <w:r>
              <w:rPr>
                <w:i/>
                <w:sz w:val="26"/>
                <w:szCs w:val="28"/>
              </w:rPr>
              <w:t>3</w:t>
            </w:r>
            <w:r w:rsidRPr="00452845">
              <w:rPr>
                <w:i/>
                <w:sz w:val="26"/>
                <w:szCs w:val="28"/>
              </w:rPr>
              <w:t xml:space="preserve"> tháng 01 năm 2022</w:t>
            </w:r>
          </w:p>
        </w:tc>
      </w:tr>
    </w:tbl>
    <w:p w:rsidR="00B01998" w:rsidRDefault="00B01998" w:rsidP="000C5FC1">
      <w:pPr>
        <w:spacing w:after="120"/>
        <w:jc w:val="center"/>
        <w:rPr>
          <w:b/>
          <w:szCs w:val="28"/>
        </w:rPr>
      </w:pPr>
    </w:p>
    <w:p w:rsidR="00DE43BF" w:rsidRPr="00582529" w:rsidRDefault="00DE43BF" w:rsidP="000C5FC1">
      <w:pPr>
        <w:spacing w:after="120"/>
        <w:jc w:val="center"/>
        <w:rPr>
          <w:b/>
          <w:szCs w:val="28"/>
        </w:rPr>
      </w:pPr>
      <w:r w:rsidRPr="00582529">
        <w:rPr>
          <w:b/>
          <w:szCs w:val="28"/>
        </w:rPr>
        <w:t>KẾ HOẠCH</w:t>
      </w:r>
    </w:p>
    <w:p w:rsidR="00B01998" w:rsidRDefault="002C1E75" w:rsidP="00B01998">
      <w:pPr>
        <w:ind w:firstLine="561"/>
        <w:jc w:val="center"/>
        <w:rPr>
          <w:b/>
          <w:iCs/>
          <w:szCs w:val="28"/>
        </w:rPr>
      </w:pPr>
      <w:r w:rsidRPr="002C1E75">
        <w:rPr>
          <w:b/>
          <w:iCs/>
          <w:szCs w:val="28"/>
        </w:rPr>
        <w:t>Tổ chức diễn tập tình huống gi</w:t>
      </w:r>
      <w:r w:rsidR="00452845">
        <w:rPr>
          <w:b/>
          <w:iCs/>
          <w:szCs w:val="28"/>
        </w:rPr>
        <w:t>ả</w:t>
      </w:r>
      <w:r w:rsidRPr="002C1E75">
        <w:rPr>
          <w:b/>
          <w:iCs/>
          <w:szCs w:val="28"/>
        </w:rPr>
        <w:t xml:space="preserve"> định có ca F0,</w:t>
      </w:r>
    </w:p>
    <w:p w:rsidR="00582529" w:rsidRPr="002C1E75" w:rsidRDefault="002C1E75" w:rsidP="00B01998">
      <w:pPr>
        <w:ind w:firstLine="561"/>
        <w:jc w:val="center"/>
        <w:rPr>
          <w:b/>
          <w:iCs/>
          <w:szCs w:val="28"/>
        </w:rPr>
      </w:pPr>
      <w:r w:rsidRPr="002C1E75">
        <w:rPr>
          <w:b/>
          <w:iCs/>
          <w:szCs w:val="28"/>
        </w:rPr>
        <w:t xml:space="preserve">nghi </w:t>
      </w:r>
      <w:r w:rsidR="00B01998">
        <w:rPr>
          <w:b/>
          <w:iCs/>
          <w:szCs w:val="28"/>
        </w:rPr>
        <w:t>nhiễm COVID-19 trong nhà trường</w:t>
      </w:r>
      <w:r w:rsidRPr="002C1E75">
        <w:rPr>
          <w:b/>
          <w:iCs/>
          <w:szCs w:val="28"/>
        </w:rPr>
        <w:t xml:space="preserve"> </w:t>
      </w:r>
    </w:p>
    <w:p w:rsidR="00582529" w:rsidRDefault="00E64003" w:rsidP="000C5FC1">
      <w:pPr>
        <w:spacing w:after="12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0EBC5" wp14:editId="1A11B0C5">
                <wp:simplePos x="0" y="0"/>
                <wp:positionH relativeFrom="column">
                  <wp:posOffset>2517775</wp:posOffset>
                </wp:positionH>
                <wp:positionV relativeFrom="paragraph">
                  <wp:posOffset>80645</wp:posOffset>
                </wp:positionV>
                <wp:extent cx="977900" cy="0"/>
                <wp:effectExtent l="0" t="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65467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5pt,6.35pt" to="27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"/>
            </w:pict>
          </mc:Fallback>
        </mc:AlternateContent>
      </w:r>
    </w:p>
    <w:p w:rsidR="00452845" w:rsidRDefault="00452845" w:rsidP="00452845">
      <w:pPr>
        <w:pStyle w:val="ListParagraph"/>
        <w:spacing w:before="60" w:after="60" w:line="276" w:lineRule="auto"/>
        <w:ind w:left="0" w:firstLine="561"/>
        <w:rPr>
          <w:spacing w:val="-5"/>
          <w:szCs w:val="22"/>
        </w:rPr>
      </w:pPr>
      <w:r w:rsidRPr="00452845">
        <w:rPr>
          <w:szCs w:val="28"/>
        </w:rPr>
        <w:t xml:space="preserve">Thực hiện Công văn số 56/SGDĐT-GDTrH&amp;TX ngày 12 tháng 01 năm 2021 của Sở Giáo dục và Đào tạo về việc </w:t>
      </w:r>
      <w:r w:rsidRPr="00452845">
        <w:rPr>
          <w:color w:val="000000"/>
          <w:szCs w:val="28"/>
        </w:rPr>
        <w:t>hướng dẫn tổ chức dạy học trực tiếp đối với học sinh lớp 9, lớp 12 trên địa bàn tỉnh Đồng Tháp</w:t>
      </w:r>
      <w:r>
        <w:rPr>
          <w:color w:val="000000"/>
          <w:szCs w:val="28"/>
        </w:rPr>
        <w:t>;</w:t>
      </w:r>
      <w:r w:rsidRPr="00452845">
        <w:rPr>
          <w:spacing w:val="-5"/>
          <w:szCs w:val="22"/>
        </w:rPr>
        <w:t xml:space="preserve"> </w:t>
      </w:r>
    </w:p>
    <w:p w:rsidR="00452845" w:rsidRPr="00452845" w:rsidRDefault="00452845" w:rsidP="00452845">
      <w:pPr>
        <w:pStyle w:val="ListParagraph"/>
        <w:spacing w:before="60" w:after="60" w:line="276" w:lineRule="auto"/>
        <w:ind w:left="0" w:firstLine="720"/>
        <w:rPr>
          <w:color w:val="000000"/>
          <w:szCs w:val="28"/>
        </w:rPr>
      </w:pPr>
      <w:r w:rsidRPr="00452845">
        <w:rPr>
          <w:spacing w:val="-5"/>
          <w:szCs w:val="22"/>
        </w:rPr>
        <w:t>Thực hiện Công văn</w:t>
      </w:r>
      <w:r w:rsidRPr="00452845">
        <w:rPr>
          <w:szCs w:val="22"/>
        </w:rPr>
        <w:t xml:space="preserve"> số 1498/PGDĐT ngày 30 tháng 11 năm 2021 của </w:t>
      </w:r>
      <w:r w:rsidRPr="00452845">
        <w:rPr>
          <w:spacing w:val="-3"/>
          <w:szCs w:val="22"/>
        </w:rPr>
        <w:t>Phòng Giáo dục và Đào tạo về việc</w:t>
      </w:r>
      <w:r w:rsidRPr="00452845">
        <w:rPr>
          <w:szCs w:val="22"/>
        </w:rPr>
        <w:t xml:space="preserve"> tăng cường đảm bảo an toàn phòng, chống COVID-19 để tổ chức dạy và học năm học 2021-2022;</w:t>
      </w:r>
    </w:p>
    <w:p w:rsidR="00372B2A" w:rsidRDefault="0065025B" w:rsidP="0065125E">
      <w:pPr>
        <w:ind w:firstLine="720"/>
        <w:jc w:val="both"/>
        <w:rPr>
          <w:szCs w:val="28"/>
        </w:rPr>
      </w:pPr>
      <w:r w:rsidRPr="0011278B">
        <w:rPr>
          <w:szCs w:val="28"/>
        </w:rPr>
        <w:t>Trườ</w:t>
      </w:r>
      <w:r>
        <w:rPr>
          <w:szCs w:val="28"/>
        </w:rPr>
        <w:t xml:space="preserve">ng </w:t>
      </w:r>
      <w:r w:rsidR="00452845">
        <w:rPr>
          <w:szCs w:val="28"/>
        </w:rPr>
        <w:t>Trung học cơ sở Tân Hộ Cơ</w:t>
      </w:r>
      <w:r w:rsidR="00B01998">
        <w:rPr>
          <w:szCs w:val="28"/>
        </w:rPr>
        <w:t xml:space="preserve"> </w:t>
      </w:r>
      <w:r w:rsidR="006573D4">
        <w:rPr>
          <w:szCs w:val="28"/>
        </w:rPr>
        <w:t>xây dựng</w:t>
      </w:r>
      <w:r w:rsidR="00372B2A" w:rsidRPr="0011278B">
        <w:rPr>
          <w:szCs w:val="28"/>
        </w:rPr>
        <w:t xml:space="preserve"> kế hoạch </w:t>
      </w:r>
      <w:r>
        <w:rPr>
          <w:szCs w:val="28"/>
        </w:rPr>
        <w:t>tổ chức diễn tập gi</w:t>
      </w:r>
      <w:r w:rsidR="00452845">
        <w:rPr>
          <w:szCs w:val="28"/>
        </w:rPr>
        <w:t>ả</w:t>
      </w:r>
      <w:r>
        <w:rPr>
          <w:szCs w:val="28"/>
        </w:rPr>
        <w:t xml:space="preserve"> định khi có ca F0, nghi nghiễm COVID-19 trong nhà trường</w:t>
      </w:r>
      <w:r w:rsidRPr="0011278B">
        <w:rPr>
          <w:szCs w:val="28"/>
        </w:rPr>
        <w:t xml:space="preserve"> </w:t>
      </w:r>
      <w:r w:rsidR="00372B2A" w:rsidRPr="0011278B">
        <w:rPr>
          <w:szCs w:val="28"/>
        </w:rPr>
        <w:t>như sau:</w:t>
      </w:r>
    </w:p>
    <w:p w:rsidR="00683585" w:rsidRPr="00957F6D" w:rsidRDefault="005F1F85" w:rsidP="0065125E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452845">
        <w:rPr>
          <w:b/>
          <w:szCs w:val="28"/>
        </w:rPr>
        <w:t>.</w:t>
      </w:r>
      <w:r w:rsidR="00957F6D" w:rsidRPr="00957F6D">
        <w:rPr>
          <w:b/>
          <w:szCs w:val="28"/>
        </w:rPr>
        <w:t xml:space="preserve"> </w:t>
      </w:r>
      <w:r w:rsidR="00C133CE">
        <w:rPr>
          <w:b/>
          <w:color w:val="000000"/>
          <w:szCs w:val="28"/>
          <w:lang w:val="nl-NL"/>
        </w:rPr>
        <w:t>Mục tiêu</w:t>
      </w:r>
      <w:r w:rsidRPr="00E30210">
        <w:rPr>
          <w:b/>
          <w:color w:val="000000"/>
          <w:szCs w:val="28"/>
          <w:lang w:val="nl-NL"/>
        </w:rPr>
        <w:t>:</w:t>
      </w:r>
    </w:p>
    <w:p w:rsidR="005F1F85" w:rsidRPr="004E360B" w:rsidRDefault="005F1F85" w:rsidP="0065125E">
      <w:pPr>
        <w:ind w:firstLine="720"/>
        <w:jc w:val="both"/>
        <w:rPr>
          <w:iCs/>
          <w:szCs w:val="28"/>
        </w:rPr>
      </w:pPr>
      <w:r w:rsidRPr="004E360B">
        <w:rPr>
          <w:szCs w:val="28"/>
        </w:rPr>
        <w:t xml:space="preserve">Nhằm giúp </w:t>
      </w:r>
      <w:r>
        <w:rPr>
          <w:szCs w:val="28"/>
        </w:rPr>
        <w:t>cho nhà trường</w:t>
      </w:r>
      <w:r w:rsidRPr="004E360B">
        <w:rPr>
          <w:szCs w:val="28"/>
        </w:rPr>
        <w:t xml:space="preserve"> chủ động </w:t>
      </w:r>
      <w:r>
        <w:rPr>
          <w:szCs w:val="28"/>
        </w:rPr>
        <w:t>“</w:t>
      </w:r>
      <w:r w:rsidRPr="004E360B">
        <w:rPr>
          <w:i/>
          <w:iCs/>
          <w:szCs w:val="28"/>
        </w:rPr>
        <w:t>thích ứng an toàn, linh hoạt, kiểm soát hiệu quả dịch COVID 19</w:t>
      </w:r>
      <w:r>
        <w:rPr>
          <w:i/>
          <w:iCs/>
          <w:szCs w:val="28"/>
        </w:rPr>
        <w:t>”</w:t>
      </w:r>
      <w:r w:rsidRPr="004E360B">
        <w:rPr>
          <w:i/>
          <w:iCs/>
          <w:szCs w:val="28"/>
        </w:rPr>
        <w:t xml:space="preserve">, </w:t>
      </w:r>
      <w:r w:rsidRPr="00322D56">
        <w:rPr>
          <w:szCs w:val="28"/>
        </w:rPr>
        <w:t>đồng thời chuẩn bị các điều kiện xử trí các tình huống</w:t>
      </w:r>
      <w:r w:rsidRPr="004E360B">
        <w:rPr>
          <w:b/>
          <w:i/>
          <w:szCs w:val="28"/>
        </w:rPr>
        <w:t xml:space="preserve"> </w:t>
      </w:r>
      <w:r w:rsidRPr="004E360B">
        <w:rPr>
          <w:iCs/>
          <w:szCs w:val="28"/>
        </w:rPr>
        <w:t>có ca F0, nghi nhiễm COVID-19 trong nhà trường được an toàn</w:t>
      </w:r>
      <w:r w:rsidRPr="004E360B">
        <w:rPr>
          <w:szCs w:val="28"/>
        </w:rPr>
        <w:t xml:space="preserve"> khi mở cửa lại trường học, tổ chức dạy học trực tiếp vào thời gian tới</w:t>
      </w:r>
      <w:r w:rsidRPr="004E360B">
        <w:rPr>
          <w:iCs/>
          <w:szCs w:val="28"/>
        </w:rPr>
        <w:t>.</w:t>
      </w:r>
    </w:p>
    <w:p w:rsidR="005F1F85" w:rsidRDefault="005F1F85" w:rsidP="0065125E">
      <w:pPr>
        <w:shd w:val="clear" w:color="auto" w:fill="FFFFFF"/>
        <w:ind w:firstLine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>2</w:t>
      </w:r>
      <w:r w:rsidR="00E30210" w:rsidRPr="00E30210">
        <w:rPr>
          <w:b/>
          <w:color w:val="000000"/>
          <w:szCs w:val="28"/>
          <w:lang w:val="nl-NL"/>
        </w:rPr>
        <w:t xml:space="preserve">. </w:t>
      </w:r>
      <w:r>
        <w:rPr>
          <w:b/>
          <w:color w:val="000000"/>
          <w:szCs w:val="28"/>
          <w:lang w:val="nl-NL"/>
        </w:rPr>
        <w:t>Thời gian, địa điểm:</w:t>
      </w:r>
    </w:p>
    <w:p w:rsidR="00452845" w:rsidRDefault="00770F6A" w:rsidP="0065125E">
      <w:pPr>
        <w:shd w:val="clear" w:color="auto" w:fill="FFFFFF"/>
        <w:ind w:firstLine="720"/>
        <w:jc w:val="both"/>
        <w:rPr>
          <w:iCs/>
          <w:szCs w:val="28"/>
        </w:rPr>
      </w:pPr>
      <w:r>
        <w:rPr>
          <w:iCs/>
          <w:szCs w:val="28"/>
        </w:rPr>
        <w:t xml:space="preserve"> Lúc 14h ngày </w:t>
      </w:r>
      <w:r w:rsidR="00B01998">
        <w:rPr>
          <w:iCs/>
          <w:szCs w:val="28"/>
        </w:rPr>
        <w:t>1</w:t>
      </w:r>
      <w:r w:rsidR="00452845">
        <w:rPr>
          <w:iCs/>
          <w:szCs w:val="28"/>
        </w:rPr>
        <w:t>5</w:t>
      </w:r>
      <w:r>
        <w:rPr>
          <w:iCs/>
          <w:szCs w:val="28"/>
        </w:rPr>
        <w:t xml:space="preserve">/01/2022. </w:t>
      </w:r>
      <w:r w:rsidR="00452845">
        <w:rPr>
          <w:iCs/>
          <w:szCs w:val="28"/>
        </w:rPr>
        <w:t>Tại trường</w:t>
      </w:r>
    </w:p>
    <w:p w:rsidR="00A736CC" w:rsidRDefault="00A736CC" w:rsidP="0065125E">
      <w:pPr>
        <w:shd w:val="clear" w:color="auto" w:fill="FFFFFF"/>
        <w:ind w:firstLine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>3</w:t>
      </w:r>
      <w:r w:rsidR="00452845">
        <w:rPr>
          <w:b/>
          <w:color w:val="000000"/>
          <w:szCs w:val="28"/>
          <w:lang w:val="nl-NL"/>
        </w:rPr>
        <w:t xml:space="preserve">. </w:t>
      </w:r>
      <w:r>
        <w:rPr>
          <w:b/>
          <w:color w:val="000000"/>
          <w:szCs w:val="28"/>
          <w:lang w:val="nl-NL"/>
        </w:rPr>
        <w:t>Thành phần tham dự:</w:t>
      </w:r>
    </w:p>
    <w:p w:rsidR="00A736CC" w:rsidRDefault="00A736CC" w:rsidP="0065125E">
      <w:pPr>
        <w:shd w:val="clear" w:color="auto" w:fill="FFFFFF"/>
        <w:ind w:firstLine="720"/>
        <w:jc w:val="both"/>
        <w:rPr>
          <w:color w:val="000000"/>
          <w:szCs w:val="28"/>
          <w:lang w:val="nl-NL"/>
        </w:rPr>
      </w:pPr>
      <w:r w:rsidRPr="00A736CC">
        <w:rPr>
          <w:color w:val="000000"/>
          <w:szCs w:val="28"/>
          <w:lang w:val="nl-NL"/>
        </w:rPr>
        <w:t xml:space="preserve">- </w:t>
      </w:r>
      <w:r w:rsidR="00FC0D89">
        <w:rPr>
          <w:color w:val="000000"/>
          <w:szCs w:val="28"/>
          <w:lang w:val="nl-NL"/>
        </w:rPr>
        <w:t xml:space="preserve">Ban chỉ đạo phòng chống </w:t>
      </w:r>
      <w:r>
        <w:rPr>
          <w:color w:val="000000"/>
          <w:szCs w:val="28"/>
          <w:lang w:val="nl-NL"/>
        </w:rPr>
        <w:t>Covid-19</w:t>
      </w:r>
      <w:r w:rsidR="00FC0D89">
        <w:rPr>
          <w:color w:val="000000"/>
          <w:szCs w:val="28"/>
          <w:lang w:val="nl-NL"/>
        </w:rPr>
        <w:t xml:space="preserve"> của trường</w:t>
      </w:r>
      <w:r>
        <w:rPr>
          <w:color w:val="000000"/>
          <w:szCs w:val="28"/>
          <w:lang w:val="nl-NL"/>
        </w:rPr>
        <w:t>.</w:t>
      </w:r>
    </w:p>
    <w:p w:rsidR="00A736CC" w:rsidRPr="00A736CC" w:rsidRDefault="00FC0D89" w:rsidP="0065125E">
      <w:pPr>
        <w:shd w:val="clear" w:color="auto" w:fill="FFFFFF"/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- GVCN lớp 9</w:t>
      </w:r>
    </w:p>
    <w:p w:rsidR="00892CE5" w:rsidRDefault="00A736CC" w:rsidP="0065125E">
      <w:pPr>
        <w:shd w:val="clear" w:color="auto" w:fill="FFFFFF"/>
        <w:ind w:left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>4</w:t>
      </w:r>
      <w:r w:rsidR="00FC0D89">
        <w:rPr>
          <w:b/>
          <w:color w:val="000000"/>
          <w:szCs w:val="28"/>
          <w:lang w:val="nl-NL"/>
        </w:rPr>
        <w:t>.</w:t>
      </w:r>
      <w:r w:rsidR="00E30210" w:rsidRPr="00E30210">
        <w:rPr>
          <w:b/>
          <w:color w:val="000000"/>
          <w:szCs w:val="28"/>
          <w:lang w:val="nl-NL"/>
        </w:rPr>
        <w:t xml:space="preserve"> </w:t>
      </w:r>
      <w:r w:rsidR="00892CE5" w:rsidRPr="00322D56">
        <w:rPr>
          <w:b/>
          <w:bCs/>
          <w:iCs/>
          <w:szCs w:val="28"/>
        </w:rPr>
        <w:t>Tình huống giã định</w:t>
      </w:r>
      <w:r w:rsidR="00E30210" w:rsidRPr="00E30210">
        <w:rPr>
          <w:b/>
          <w:color w:val="000000"/>
          <w:szCs w:val="28"/>
          <w:lang w:val="nl-NL"/>
        </w:rPr>
        <w:t>:</w:t>
      </w:r>
    </w:p>
    <w:p w:rsidR="00892CE5" w:rsidRDefault="00892CE5" w:rsidP="0065125E">
      <w:pPr>
        <w:shd w:val="clear" w:color="auto" w:fill="FFFFFF"/>
        <w:ind w:left="720"/>
        <w:jc w:val="both"/>
        <w:rPr>
          <w:b/>
          <w:color w:val="000000"/>
          <w:szCs w:val="28"/>
          <w:lang w:val="nl-NL"/>
        </w:rPr>
      </w:pPr>
      <w:r w:rsidRPr="00D443ED">
        <w:rPr>
          <w:b/>
          <w:color w:val="333333"/>
          <w:szCs w:val="28"/>
        </w:rPr>
        <w:t>Tình huống 1:</w:t>
      </w:r>
      <w:r>
        <w:rPr>
          <w:color w:val="333333"/>
          <w:szCs w:val="28"/>
        </w:rPr>
        <w:t xml:space="preserve"> Nghi ngờ học sinh bị nhiễm Covid - 19 tại cổng trường.</w:t>
      </w:r>
    </w:p>
    <w:p w:rsidR="00892CE5" w:rsidRDefault="00892CE5" w:rsidP="0065125E">
      <w:pPr>
        <w:shd w:val="clear" w:color="auto" w:fill="FFFFFF"/>
        <w:ind w:left="720"/>
        <w:jc w:val="both"/>
        <w:rPr>
          <w:b/>
          <w:color w:val="000000"/>
          <w:szCs w:val="28"/>
          <w:lang w:val="nl-NL"/>
        </w:rPr>
      </w:pPr>
      <w:r w:rsidRPr="00D443ED">
        <w:rPr>
          <w:b/>
          <w:color w:val="333333"/>
          <w:szCs w:val="28"/>
        </w:rPr>
        <w:t>Tình huống 2:</w:t>
      </w:r>
      <w:r>
        <w:rPr>
          <w:color w:val="333333"/>
          <w:szCs w:val="28"/>
        </w:rPr>
        <w:t xml:space="preserve"> Học sinh bị F0 khi đã vào lớp học.</w:t>
      </w:r>
    </w:p>
    <w:p w:rsidR="00892CE5" w:rsidRDefault="00892CE5" w:rsidP="0065125E">
      <w:pPr>
        <w:shd w:val="clear" w:color="auto" w:fill="FFFFFF"/>
        <w:ind w:left="720"/>
        <w:jc w:val="both"/>
        <w:rPr>
          <w:color w:val="333333"/>
          <w:szCs w:val="28"/>
        </w:rPr>
      </w:pPr>
      <w:r w:rsidRPr="00D443ED">
        <w:rPr>
          <w:b/>
          <w:color w:val="333333"/>
          <w:szCs w:val="28"/>
        </w:rPr>
        <w:t>Tình huống 3:</w:t>
      </w:r>
      <w:r>
        <w:rPr>
          <w:color w:val="333333"/>
          <w:szCs w:val="28"/>
        </w:rPr>
        <w:t xml:space="preserve"> Học sinh đang học tại trường, có người thân ở nhà là F0</w:t>
      </w:r>
    </w:p>
    <w:p w:rsidR="00C23DEE" w:rsidRPr="00C23DEE" w:rsidRDefault="00C23DEE" w:rsidP="0065125E">
      <w:pPr>
        <w:shd w:val="clear" w:color="auto" w:fill="FFFFFF"/>
        <w:ind w:left="720"/>
        <w:jc w:val="both"/>
        <w:rPr>
          <w:i/>
          <w:color w:val="000000"/>
          <w:szCs w:val="28"/>
          <w:lang w:val="nl-NL"/>
        </w:rPr>
      </w:pPr>
      <w:r w:rsidRPr="00C23DEE">
        <w:rPr>
          <w:i/>
          <w:color w:val="333333"/>
          <w:szCs w:val="28"/>
        </w:rPr>
        <w:t>(có kịch bản kèm theo)</w:t>
      </w:r>
    </w:p>
    <w:p w:rsidR="00C133CE" w:rsidRDefault="00A736CC" w:rsidP="0065125E">
      <w:pPr>
        <w:shd w:val="clear" w:color="auto" w:fill="FFFFFF"/>
        <w:ind w:left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>5</w:t>
      </w:r>
      <w:r w:rsidR="00FC0D89">
        <w:rPr>
          <w:b/>
          <w:color w:val="000000"/>
          <w:szCs w:val="28"/>
          <w:lang w:val="nl-NL"/>
        </w:rPr>
        <w:t>.</w:t>
      </w:r>
      <w:r w:rsidR="00C133CE" w:rsidRPr="00E30210">
        <w:rPr>
          <w:b/>
          <w:color w:val="000000"/>
          <w:szCs w:val="28"/>
          <w:lang w:val="nl-NL"/>
        </w:rPr>
        <w:t xml:space="preserve"> </w:t>
      </w:r>
      <w:r w:rsidR="00C133CE">
        <w:rPr>
          <w:b/>
          <w:bCs/>
          <w:iCs/>
          <w:szCs w:val="28"/>
        </w:rPr>
        <w:t>Bi</w:t>
      </w:r>
      <w:r w:rsidR="00FC0D89">
        <w:rPr>
          <w:b/>
          <w:bCs/>
          <w:iCs/>
          <w:szCs w:val="28"/>
        </w:rPr>
        <w:t>ệ</w:t>
      </w:r>
      <w:r w:rsidR="00C133CE">
        <w:rPr>
          <w:b/>
          <w:bCs/>
          <w:iCs/>
          <w:szCs w:val="28"/>
        </w:rPr>
        <w:t>n pháp thực hiện</w:t>
      </w:r>
      <w:r w:rsidR="00C133CE" w:rsidRPr="00E30210">
        <w:rPr>
          <w:b/>
          <w:color w:val="000000"/>
          <w:szCs w:val="28"/>
          <w:lang w:val="nl-NL"/>
        </w:rPr>
        <w:t>:</w:t>
      </w:r>
    </w:p>
    <w:p w:rsidR="00C133CE" w:rsidRDefault="00C133CE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- </w:t>
      </w:r>
      <w:r w:rsidRPr="00C133CE">
        <w:rPr>
          <w:color w:val="000000"/>
          <w:szCs w:val="28"/>
          <w:lang w:val="nl-NL"/>
        </w:rPr>
        <w:t xml:space="preserve">Nhà trường xây dựng kịch bản, chương trình diễn tập </w:t>
      </w:r>
      <w:r w:rsidR="00FC0D89">
        <w:rPr>
          <w:color w:val="000000"/>
          <w:szCs w:val="28"/>
          <w:lang w:val="nl-NL"/>
        </w:rPr>
        <w:t>3</w:t>
      </w:r>
      <w:r w:rsidRPr="00C133CE">
        <w:rPr>
          <w:color w:val="000000"/>
          <w:szCs w:val="28"/>
          <w:lang w:val="nl-NL"/>
        </w:rPr>
        <w:t xml:space="preserve"> tình huống nêu trên.</w:t>
      </w:r>
    </w:p>
    <w:p w:rsidR="003F17B8" w:rsidRDefault="003F17B8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- Chuẩn bị cơ sở vật chất như máy đo thân nhiệt, nước sát khuẩn, khẩu trang, các biện pháp phòng, chống dịch...</w:t>
      </w:r>
    </w:p>
    <w:p w:rsidR="00C133CE" w:rsidRDefault="00C133CE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lastRenderedPageBreak/>
        <w:t xml:space="preserve">- Phân công nhiệm vụ </w:t>
      </w:r>
      <w:r w:rsidR="00B331C8">
        <w:rPr>
          <w:color w:val="000000"/>
          <w:szCs w:val="28"/>
          <w:lang w:val="nl-NL"/>
        </w:rPr>
        <w:t>B</w:t>
      </w:r>
      <w:r>
        <w:rPr>
          <w:color w:val="000000"/>
          <w:szCs w:val="28"/>
          <w:lang w:val="nl-NL"/>
        </w:rPr>
        <w:t>an chỉ đạo và Tổ phản ứng nhanh phòng, chống COVID-19.</w:t>
      </w:r>
    </w:p>
    <w:p w:rsidR="00C133CE" w:rsidRDefault="00C133CE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- Phân công giáo viên thực hiện và tham dự chương trình</w:t>
      </w:r>
      <w:r w:rsidR="00BD385F">
        <w:rPr>
          <w:color w:val="000000"/>
          <w:szCs w:val="28"/>
          <w:lang w:val="nl-NL"/>
        </w:rPr>
        <w:t>.</w:t>
      </w:r>
    </w:p>
    <w:p w:rsidR="00D500D0" w:rsidRDefault="00A736CC" w:rsidP="0065125E">
      <w:pPr>
        <w:shd w:val="clear" w:color="auto" w:fill="FFFFFF"/>
        <w:ind w:left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>6</w:t>
      </w:r>
      <w:r w:rsidR="00D500D0" w:rsidRPr="00E30210">
        <w:rPr>
          <w:b/>
          <w:color w:val="000000"/>
          <w:szCs w:val="28"/>
          <w:lang w:val="nl-NL"/>
        </w:rPr>
        <w:t xml:space="preserve">/ </w:t>
      </w:r>
      <w:r w:rsidR="00D500D0">
        <w:rPr>
          <w:b/>
          <w:bCs/>
          <w:iCs/>
          <w:szCs w:val="28"/>
        </w:rPr>
        <w:t>Phân công nhiệm vụ</w:t>
      </w:r>
      <w:r w:rsidR="00D500D0" w:rsidRPr="00E30210">
        <w:rPr>
          <w:b/>
          <w:color w:val="000000"/>
          <w:szCs w:val="28"/>
          <w:lang w:val="nl-NL"/>
        </w:rPr>
        <w:t>:</w:t>
      </w:r>
    </w:p>
    <w:p w:rsidR="00B331C8" w:rsidRDefault="00B331C8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- Tổ phản ứng nhanh chuẩn bị cơ sở vật chất và các biện pháp phòng, chống dịch</w:t>
      </w:r>
      <w:r w:rsidR="00E84B0F">
        <w:rPr>
          <w:color w:val="000000"/>
          <w:szCs w:val="28"/>
          <w:lang w:val="nl-NL"/>
        </w:rPr>
        <w:t>. Hướng dẫn đo thân nhiệt và ứng xử khi có tình ứng xảy ra.</w:t>
      </w:r>
    </w:p>
    <w:p w:rsidR="00A837A7" w:rsidRDefault="00A837A7" w:rsidP="00A837A7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- </w:t>
      </w:r>
      <w:r w:rsidR="00FC0D89">
        <w:rPr>
          <w:color w:val="000000"/>
          <w:szCs w:val="28"/>
          <w:lang w:val="nl-NL"/>
        </w:rPr>
        <w:t xml:space="preserve">Các ông (bà) </w:t>
      </w:r>
      <w:r w:rsidR="00FC0D89">
        <w:rPr>
          <w:szCs w:val="28"/>
        </w:rPr>
        <w:t>Đặng Thị Bích, Nguyễn Văn Hiếu</w:t>
      </w:r>
      <w:r w:rsidR="00236AD2">
        <w:rPr>
          <w:szCs w:val="28"/>
        </w:rPr>
        <w:t xml:space="preserve"> phụ trách theo dõi đo thân nhiệt khi vào trường.</w:t>
      </w:r>
    </w:p>
    <w:p w:rsidR="00E80D16" w:rsidRDefault="00E80D16" w:rsidP="0065125E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E37D48" w:rsidRPr="004938C7">
        <w:t xml:space="preserve">Nguyễn </w:t>
      </w:r>
      <w:r w:rsidR="00FC0D89">
        <w:t>Chí Nguyên</w:t>
      </w:r>
      <w:r w:rsidR="00E37D48">
        <w:rPr>
          <w:szCs w:val="28"/>
        </w:rPr>
        <w:t xml:space="preserve"> </w:t>
      </w:r>
      <w:r>
        <w:rPr>
          <w:szCs w:val="28"/>
        </w:rPr>
        <w:t>mở cửa phòng cách ly.</w:t>
      </w:r>
    </w:p>
    <w:p w:rsidR="00E80D16" w:rsidRDefault="00E80D16" w:rsidP="0065125E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FC0D89">
        <w:rPr>
          <w:szCs w:val="28"/>
        </w:rPr>
        <w:t>Huỳnh Thị Mỹ Trang</w:t>
      </w:r>
      <w:r w:rsidR="00E37D48">
        <w:rPr>
          <w:szCs w:val="28"/>
        </w:rPr>
        <w:t xml:space="preserve"> </w:t>
      </w:r>
      <w:r>
        <w:rPr>
          <w:szCs w:val="28"/>
        </w:rPr>
        <w:t>chuẩn bị khẩu trang, nước sát khuẩn</w:t>
      </w:r>
      <w:r w:rsidR="00A837A7">
        <w:rPr>
          <w:szCs w:val="28"/>
        </w:rPr>
        <w:t>, chuẩn bị kít test và lấy mẫu.</w:t>
      </w:r>
    </w:p>
    <w:p w:rsidR="008C7428" w:rsidRDefault="008C7428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szCs w:val="28"/>
        </w:rPr>
        <w:t>-</w:t>
      </w:r>
      <w:r w:rsidR="00E37D48" w:rsidRPr="00E37D48">
        <w:rPr>
          <w:szCs w:val="28"/>
        </w:rPr>
        <w:t xml:space="preserve"> </w:t>
      </w:r>
      <w:r w:rsidR="00FC0D89">
        <w:rPr>
          <w:szCs w:val="28"/>
        </w:rPr>
        <w:t>Các ông (Bà): Bùi Minh Quang, Lê Hồng Bự, Nguyễn Thị Tú Uyên</w:t>
      </w:r>
      <w:r>
        <w:rPr>
          <w:szCs w:val="28"/>
        </w:rPr>
        <w:t xml:space="preserve"> hướng dẫn học sinh hướng đi và ổn định học sinh.</w:t>
      </w:r>
    </w:p>
    <w:p w:rsidR="00E84B0F" w:rsidRDefault="00E84B0F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- Y tế chuẩn bị đồ bảo hộ, test nhanh, kính chống giọt bắn, găng tay, nước sát khuẩn...</w:t>
      </w:r>
    </w:p>
    <w:p w:rsidR="00D500D0" w:rsidRDefault="00D500D0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- </w:t>
      </w:r>
      <w:r w:rsidR="00FC0D89">
        <w:rPr>
          <w:color w:val="000000"/>
          <w:szCs w:val="28"/>
          <w:lang w:val="nl-NL"/>
        </w:rPr>
        <w:t>Bà Lưu Thị Bé Hằng</w:t>
      </w:r>
      <w:r>
        <w:rPr>
          <w:color w:val="000000"/>
          <w:szCs w:val="28"/>
          <w:lang w:val="nl-NL"/>
        </w:rPr>
        <w:t xml:space="preserve">: Xây dựng kịch bản và dẫn chương trình </w:t>
      </w:r>
      <w:r w:rsidR="00FC0D89">
        <w:rPr>
          <w:color w:val="000000"/>
          <w:szCs w:val="28"/>
          <w:lang w:val="nl-NL"/>
        </w:rPr>
        <w:t>3</w:t>
      </w:r>
      <w:r>
        <w:rPr>
          <w:color w:val="000000"/>
          <w:szCs w:val="28"/>
          <w:lang w:val="nl-NL"/>
        </w:rPr>
        <w:t xml:space="preserve"> tình huống nêu trên.</w:t>
      </w:r>
    </w:p>
    <w:p w:rsidR="00B331C8" w:rsidRDefault="00B331C8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- </w:t>
      </w:r>
      <w:r w:rsidR="00FC0D89">
        <w:rPr>
          <w:color w:val="000000"/>
          <w:szCs w:val="28"/>
          <w:lang w:val="nl-NL"/>
        </w:rPr>
        <w:t>Bà: Phan Thị Kim Chi, Trần Thị Thanh Tuyền</w:t>
      </w:r>
      <w:r w:rsidR="00E37D48">
        <w:rPr>
          <w:color w:val="000000"/>
          <w:szCs w:val="28"/>
          <w:lang w:val="nl-NL"/>
        </w:rPr>
        <w:t xml:space="preserve"> </w:t>
      </w:r>
      <w:r w:rsidR="00E84B0F">
        <w:rPr>
          <w:color w:val="000000"/>
          <w:szCs w:val="28"/>
          <w:lang w:val="nl-NL"/>
        </w:rPr>
        <w:t>là giáo viên đang dạy trên lớp.</w:t>
      </w:r>
    </w:p>
    <w:p w:rsidR="00B331C8" w:rsidRDefault="00B331C8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- </w:t>
      </w:r>
      <w:r w:rsidR="00FC0D89">
        <w:rPr>
          <w:color w:val="000000"/>
          <w:szCs w:val="28"/>
          <w:lang w:val="nl-NL"/>
        </w:rPr>
        <w:t xml:space="preserve">Các ông: Lâm Quang Kết, </w:t>
      </w:r>
      <w:r w:rsidR="00FC0D89">
        <w:rPr>
          <w:szCs w:val="28"/>
        </w:rPr>
        <w:t>Nguyễn Thanh Nhe</w:t>
      </w:r>
      <w:r w:rsidR="00FC0D89">
        <w:rPr>
          <w:color w:val="000000"/>
          <w:szCs w:val="28"/>
          <w:lang w:val="nl-NL"/>
        </w:rPr>
        <w:t xml:space="preserve"> phun xịt, khử khuẩn.</w:t>
      </w:r>
    </w:p>
    <w:p w:rsidR="00E30210" w:rsidRDefault="00F5508E" w:rsidP="0065125E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Trên đây là kế hoạch diễn tập tình huống gi</w:t>
      </w:r>
      <w:r w:rsidR="00C23DEE">
        <w:rPr>
          <w:color w:val="000000"/>
          <w:szCs w:val="28"/>
          <w:lang w:val="nl-NL"/>
        </w:rPr>
        <w:t>ả</w:t>
      </w:r>
      <w:r>
        <w:rPr>
          <w:color w:val="000000"/>
          <w:szCs w:val="28"/>
          <w:lang w:val="nl-NL"/>
        </w:rPr>
        <w:t xml:space="preserve"> định có ca F0, nghi nhiễm COVID-19 trong nhà trường. Yêu cầu </w:t>
      </w:r>
      <w:r w:rsidR="00C23DEE">
        <w:rPr>
          <w:color w:val="000000"/>
          <w:szCs w:val="28"/>
          <w:lang w:val="nl-NL"/>
        </w:rPr>
        <w:t>Giáo viên, nhân viên</w:t>
      </w:r>
      <w:r>
        <w:rPr>
          <w:color w:val="000000"/>
          <w:szCs w:val="28"/>
          <w:lang w:val="nl-NL"/>
        </w:rPr>
        <w:t xml:space="preserve"> có liên quan thực hiện nghiêm túc theo tinh thần kế hoạch này./.</w:t>
      </w:r>
    </w:p>
    <w:p w:rsidR="00846BB9" w:rsidRPr="005B4531" w:rsidRDefault="00846BB9" w:rsidP="0065125E">
      <w:pPr>
        <w:ind w:firstLine="720"/>
        <w:jc w:val="both"/>
        <w:rPr>
          <w:color w:val="000000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846BB9" w:rsidRPr="00846BB9" w:rsidTr="00FA17AC">
        <w:tc>
          <w:tcPr>
            <w:tcW w:w="4640" w:type="dxa"/>
            <w:shd w:val="clear" w:color="auto" w:fill="auto"/>
          </w:tcPr>
          <w:p w:rsidR="00846BB9" w:rsidRPr="00846BB9" w:rsidRDefault="00846BB9" w:rsidP="00846BB9">
            <w:pPr>
              <w:jc w:val="both"/>
              <w:rPr>
                <w:b/>
                <w:i/>
                <w:sz w:val="24"/>
                <w:szCs w:val="26"/>
              </w:rPr>
            </w:pPr>
            <w:r w:rsidRPr="00846BB9">
              <w:rPr>
                <w:b/>
                <w:i/>
                <w:sz w:val="24"/>
                <w:szCs w:val="26"/>
              </w:rPr>
              <w:t>Nơi nhận:</w:t>
            </w:r>
          </w:p>
        </w:tc>
        <w:tc>
          <w:tcPr>
            <w:tcW w:w="4641" w:type="dxa"/>
            <w:shd w:val="clear" w:color="auto" w:fill="auto"/>
          </w:tcPr>
          <w:p w:rsidR="00846BB9" w:rsidRPr="00846BB9" w:rsidRDefault="00846BB9" w:rsidP="00846BB9">
            <w:pPr>
              <w:jc w:val="center"/>
              <w:rPr>
                <w:b/>
                <w:sz w:val="26"/>
                <w:szCs w:val="26"/>
              </w:rPr>
            </w:pPr>
            <w:r w:rsidRPr="00846BB9">
              <w:rPr>
                <w:b/>
                <w:sz w:val="26"/>
                <w:szCs w:val="26"/>
              </w:rPr>
              <w:t>HIỆU TRƯỞNG</w:t>
            </w:r>
          </w:p>
        </w:tc>
      </w:tr>
      <w:tr w:rsidR="00846BB9" w:rsidRPr="00846BB9" w:rsidTr="00FA17AC">
        <w:tc>
          <w:tcPr>
            <w:tcW w:w="4640" w:type="dxa"/>
            <w:shd w:val="clear" w:color="auto" w:fill="auto"/>
          </w:tcPr>
          <w:p w:rsidR="00846BB9" w:rsidRDefault="00846BB9" w:rsidP="00846BB9">
            <w:pPr>
              <w:jc w:val="both"/>
              <w:rPr>
                <w:sz w:val="22"/>
                <w:szCs w:val="26"/>
              </w:rPr>
            </w:pPr>
            <w:r w:rsidRPr="00846BB9">
              <w:rPr>
                <w:sz w:val="22"/>
                <w:szCs w:val="26"/>
              </w:rPr>
              <w:t>- PGD (báo cáo);</w:t>
            </w:r>
          </w:p>
          <w:p w:rsidR="00846BB9" w:rsidRDefault="00846BB9" w:rsidP="00846BB9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GV, NV trường (tham gia);</w:t>
            </w:r>
          </w:p>
          <w:p w:rsidR="00846BB9" w:rsidRPr="00846BB9" w:rsidRDefault="00846BB9" w:rsidP="00846BB9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-Đăng Website;</w:t>
            </w:r>
          </w:p>
        </w:tc>
        <w:tc>
          <w:tcPr>
            <w:tcW w:w="4641" w:type="dxa"/>
            <w:shd w:val="clear" w:color="auto" w:fill="auto"/>
          </w:tcPr>
          <w:p w:rsidR="00846BB9" w:rsidRPr="00846BB9" w:rsidRDefault="00846BB9" w:rsidP="00846BB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6BB9" w:rsidRPr="00846BB9" w:rsidTr="00FA17AC">
        <w:tc>
          <w:tcPr>
            <w:tcW w:w="4640" w:type="dxa"/>
            <w:shd w:val="clear" w:color="auto" w:fill="auto"/>
          </w:tcPr>
          <w:p w:rsidR="00846BB9" w:rsidRPr="00846BB9" w:rsidRDefault="00846BB9" w:rsidP="00846BB9">
            <w:pPr>
              <w:jc w:val="both"/>
              <w:rPr>
                <w:sz w:val="22"/>
                <w:szCs w:val="26"/>
              </w:rPr>
            </w:pPr>
            <w:r w:rsidRPr="00846BB9">
              <w:rPr>
                <w:sz w:val="22"/>
                <w:szCs w:val="26"/>
              </w:rPr>
              <w:t>- VT,</w:t>
            </w:r>
            <w:r>
              <w:rPr>
                <w:sz w:val="22"/>
                <w:szCs w:val="26"/>
              </w:rPr>
              <w:t xml:space="preserve"> Trang.</w:t>
            </w:r>
          </w:p>
        </w:tc>
        <w:tc>
          <w:tcPr>
            <w:tcW w:w="4641" w:type="dxa"/>
            <w:shd w:val="clear" w:color="auto" w:fill="auto"/>
          </w:tcPr>
          <w:p w:rsidR="00846BB9" w:rsidRPr="00846BB9" w:rsidRDefault="00846BB9" w:rsidP="00846BB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6BB9" w:rsidRPr="00846BB9" w:rsidRDefault="00846BB9" w:rsidP="00846BB9">
      <w:pPr>
        <w:ind w:firstLine="561"/>
        <w:jc w:val="both"/>
        <w:rPr>
          <w:sz w:val="26"/>
          <w:szCs w:val="26"/>
        </w:rPr>
      </w:pP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  <w:r w:rsidRPr="00846BB9">
        <w:rPr>
          <w:sz w:val="26"/>
          <w:szCs w:val="26"/>
        </w:rPr>
        <w:tab/>
      </w:r>
    </w:p>
    <w:p w:rsidR="00846BB9" w:rsidRPr="00846BB9" w:rsidRDefault="00846BB9" w:rsidP="00846BB9">
      <w:pPr>
        <w:ind w:firstLine="561"/>
        <w:jc w:val="both"/>
        <w:rPr>
          <w:sz w:val="26"/>
          <w:szCs w:val="26"/>
        </w:rPr>
      </w:pPr>
    </w:p>
    <w:p w:rsidR="00846BB9" w:rsidRPr="00846BB9" w:rsidRDefault="00846BB9" w:rsidP="00846BB9">
      <w:pPr>
        <w:ind w:firstLine="561"/>
        <w:jc w:val="both"/>
        <w:rPr>
          <w:sz w:val="26"/>
          <w:szCs w:val="26"/>
        </w:rPr>
      </w:pPr>
    </w:p>
    <w:p w:rsidR="00846BB9" w:rsidRPr="00846BB9" w:rsidRDefault="00846BB9" w:rsidP="00846BB9">
      <w:pPr>
        <w:ind w:firstLine="561"/>
        <w:jc w:val="both"/>
        <w:rPr>
          <w:b/>
          <w:sz w:val="26"/>
          <w:szCs w:val="26"/>
        </w:rPr>
      </w:pPr>
      <w:r w:rsidRPr="00846BB9">
        <w:rPr>
          <w:b/>
          <w:sz w:val="26"/>
          <w:szCs w:val="26"/>
        </w:rPr>
        <w:t xml:space="preserve">                                                                             </w:t>
      </w:r>
      <w:r w:rsidR="00C23DEE">
        <w:rPr>
          <w:b/>
          <w:sz w:val="26"/>
          <w:szCs w:val="26"/>
        </w:rPr>
        <w:t xml:space="preserve">  </w:t>
      </w:r>
      <w:bookmarkStart w:id="0" w:name="_GoBack"/>
      <w:bookmarkEnd w:id="0"/>
      <w:r w:rsidRPr="00846BB9">
        <w:rPr>
          <w:b/>
          <w:sz w:val="26"/>
          <w:szCs w:val="26"/>
        </w:rPr>
        <w:t>Ngô Trần Bảo Thy</w:t>
      </w:r>
    </w:p>
    <w:p w:rsidR="00846BB9" w:rsidRPr="00846BB9" w:rsidRDefault="00846BB9" w:rsidP="00846BB9">
      <w:pPr>
        <w:ind w:firstLine="561"/>
        <w:jc w:val="both"/>
        <w:rPr>
          <w:sz w:val="26"/>
          <w:szCs w:val="26"/>
        </w:rPr>
      </w:pPr>
    </w:p>
    <w:p w:rsidR="00C458D8" w:rsidRPr="00976531" w:rsidRDefault="00C458D8" w:rsidP="0065125E">
      <w:pPr>
        <w:rPr>
          <w:szCs w:val="28"/>
        </w:rPr>
      </w:pPr>
    </w:p>
    <w:sectPr w:rsidR="00C458D8" w:rsidRPr="00976531" w:rsidSect="00E37D4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9A8"/>
    <w:multiLevelType w:val="hybridMultilevel"/>
    <w:tmpl w:val="14E27DDE"/>
    <w:lvl w:ilvl="0" w:tplc="7F5A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5371B"/>
    <w:multiLevelType w:val="hybridMultilevel"/>
    <w:tmpl w:val="BAE0C364"/>
    <w:lvl w:ilvl="0" w:tplc="041E4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31"/>
    <w:rsid w:val="00007EBC"/>
    <w:rsid w:val="00045631"/>
    <w:rsid w:val="000754B5"/>
    <w:rsid w:val="00097E67"/>
    <w:rsid w:val="000A32C9"/>
    <w:rsid w:val="000C5FC1"/>
    <w:rsid w:val="000D327B"/>
    <w:rsid w:val="000E30D8"/>
    <w:rsid w:val="00104FB9"/>
    <w:rsid w:val="00107585"/>
    <w:rsid w:val="00115429"/>
    <w:rsid w:val="001F35DB"/>
    <w:rsid w:val="00230747"/>
    <w:rsid w:val="00234FF9"/>
    <w:rsid w:val="00236AD2"/>
    <w:rsid w:val="00256CEA"/>
    <w:rsid w:val="00296AC6"/>
    <w:rsid w:val="002C1E75"/>
    <w:rsid w:val="002C3187"/>
    <w:rsid w:val="00315BD7"/>
    <w:rsid w:val="0032409B"/>
    <w:rsid w:val="00332C1C"/>
    <w:rsid w:val="00372B2A"/>
    <w:rsid w:val="00376FE2"/>
    <w:rsid w:val="003E6425"/>
    <w:rsid w:val="003F17B8"/>
    <w:rsid w:val="003F7ED5"/>
    <w:rsid w:val="00452845"/>
    <w:rsid w:val="00466E7E"/>
    <w:rsid w:val="004E4B68"/>
    <w:rsid w:val="00582529"/>
    <w:rsid w:val="005B4531"/>
    <w:rsid w:val="005F1F85"/>
    <w:rsid w:val="006116E5"/>
    <w:rsid w:val="0065025B"/>
    <w:rsid w:val="0065125E"/>
    <w:rsid w:val="006573D4"/>
    <w:rsid w:val="00662505"/>
    <w:rsid w:val="00683585"/>
    <w:rsid w:val="006D037B"/>
    <w:rsid w:val="00733216"/>
    <w:rsid w:val="00770F6A"/>
    <w:rsid w:val="0079651D"/>
    <w:rsid w:val="007A3192"/>
    <w:rsid w:val="007A5A9C"/>
    <w:rsid w:val="007F3E3E"/>
    <w:rsid w:val="00804E69"/>
    <w:rsid w:val="008118A8"/>
    <w:rsid w:val="00846BB9"/>
    <w:rsid w:val="0087209C"/>
    <w:rsid w:val="00876C80"/>
    <w:rsid w:val="00892CE5"/>
    <w:rsid w:val="008C30A0"/>
    <w:rsid w:val="008C7428"/>
    <w:rsid w:val="00957F6D"/>
    <w:rsid w:val="00976531"/>
    <w:rsid w:val="009829B5"/>
    <w:rsid w:val="00986842"/>
    <w:rsid w:val="00992CD0"/>
    <w:rsid w:val="009E5AA6"/>
    <w:rsid w:val="00A172BF"/>
    <w:rsid w:val="00A1736E"/>
    <w:rsid w:val="00A328EB"/>
    <w:rsid w:val="00A37BF9"/>
    <w:rsid w:val="00A4623A"/>
    <w:rsid w:val="00A736CC"/>
    <w:rsid w:val="00A837A7"/>
    <w:rsid w:val="00AE2635"/>
    <w:rsid w:val="00B0085D"/>
    <w:rsid w:val="00B01998"/>
    <w:rsid w:val="00B12E97"/>
    <w:rsid w:val="00B331C8"/>
    <w:rsid w:val="00B411AB"/>
    <w:rsid w:val="00B50173"/>
    <w:rsid w:val="00B610A3"/>
    <w:rsid w:val="00B72D32"/>
    <w:rsid w:val="00B863E3"/>
    <w:rsid w:val="00BD385F"/>
    <w:rsid w:val="00C02E25"/>
    <w:rsid w:val="00C133CE"/>
    <w:rsid w:val="00C23DEE"/>
    <w:rsid w:val="00C458D8"/>
    <w:rsid w:val="00C50D2B"/>
    <w:rsid w:val="00C54115"/>
    <w:rsid w:val="00CB55B6"/>
    <w:rsid w:val="00D500D0"/>
    <w:rsid w:val="00D5692E"/>
    <w:rsid w:val="00DB1D4A"/>
    <w:rsid w:val="00DE43BF"/>
    <w:rsid w:val="00E30210"/>
    <w:rsid w:val="00E345A1"/>
    <w:rsid w:val="00E37D48"/>
    <w:rsid w:val="00E64003"/>
    <w:rsid w:val="00E80D16"/>
    <w:rsid w:val="00E84B0F"/>
    <w:rsid w:val="00E87705"/>
    <w:rsid w:val="00EB034D"/>
    <w:rsid w:val="00EE5A35"/>
    <w:rsid w:val="00EF10E5"/>
    <w:rsid w:val="00F065E7"/>
    <w:rsid w:val="00F36529"/>
    <w:rsid w:val="00F41CF8"/>
    <w:rsid w:val="00F5508E"/>
    <w:rsid w:val="00F96D74"/>
    <w:rsid w:val="00FB64BB"/>
    <w:rsid w:val="00FC0D89"/>
    <w:rsid w:val="00FD588D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1998"/>
    <w:pPr>
      <w:keepNext/>
      <w:outlineLvl w:val="0"/>
    </w:pPr>
    <w:rPr>
      <w:b/>
      <w:bCs/>
      <w:sz w:val="25"/>
      <w:szCs w:val="20"/>
    </w:rPr>
  </w:style>
  <w:style w:type="paragraph" w:styleId="Heading2">
    <w:name w:val="heading 2"/>
    <w:basedOn w:val="Normal"/>
    <w:next w:val="Normal"/>
    <w:link w:val="Heading2Char"/>
    <w:qFormat/>
    <w:rsid w:val="00B01998"/>
    <w:pPr>
      <w:keepNext/>
      <w:outlineLvl w:val="1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A8"/>
    <w:pPr>
      <w:ind w:left="720"/>
      <w:contextualSpacing/>
    </w:pPr>
  </w:style>
  <w:style w:type="paragraph" w:customStyle="1" w:styleId="CharChar">
    <w:name w:val="Char Char"/>
    <w:basedOn w:val="Normal"/>
    <w:autoRedefine/>
    <w:rsid w:val="002C1E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rsid w:val="00E80D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B01998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Heading2Char">
    <w:name w:val="Heading 2 Char"/>
    <w:basedOn w:val="DefaultParagraphFont"/>
    <w:link w:val="Heading2"/>
    <w:rsid w:val="00B0199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har0">
    <w:name w:val=" Char"/>
    <w:basedOn w:val="Normal"/>
    <w:autoRedefine/>
    <w:rsid w:val="004528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1998"/>
    <w:pPr>
      <w:keepNext/>
      <w:outlineLvl w:val="0"/>
    </w:pPr>
    <w:rPr>
      <w:b/>
      <w:bCs/>
      <w:sz w:val="25"/>
      <w:szCs w:val="20"/>
    </w:rPr>
  </w:style>
  <w:style w:type="paragraph" w:styleId="Heading2">
    <w:name w:val="heading 2"/>
    <w:basedOn w:val="Normal"/>
    <w:next w:val="Normal"/>
    <w:link w:val="Heading2Char"/>
    <w:qFormat/>
    <w:rsid w:val="00B01998"/>
    <w:pPr>
      <w:keepNext/>
      <w:outlineLvl w:val="1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A8"/>
    <w:pPr>
      <w:ind w:left="720"/>
      <w:contextualSpacing/>
    </w:pPr>
  </w:style>
  <w:style w:type="paragraph" w:customStyle="1" w:styleId="CharChar">
    <w:name w:val="Char Char"/>
    <w:basedOn w:val="Normal"/>
    <w:autoRedefine/>
    <w:rsid w:val="002C1E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rsid w:val="00E80D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B01998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Heading2Char">
    <w:name w:val="Heading 2 Char"/>
    <w:basedOn w:val="DefaultParagraphFont"/>
    <w:link w:val="Heading2"/>
    <w:rsid w:val="00B0199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har0">
    <w:name w:val=" Char"/>
    <w:basedOn w:val="Normal"/>
    <w:autoRedefine/>
    <w:rsid w:val="004528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DA00-2F39-44C5-80DF-E64CDB18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</cp:lastModifiedBy>
  <cp:revision>19</cp:revision>
  <cp:lastPrinted>2020-10-16T02:40:00Z</cp:lastPrinted>
  <dcterms:created xsi:type="dcterms:W3CDTF">2022-01-06T07:01:00Z</dcterms:created>
  <dcterms:modified xsi:type="dcterms:W3CDTF">2022-01-14T15:39:00Z</dcterms:modified>
</cp:coreProperties>
</file>