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line="240" w:lineRule="auto"/>
        <w:ind w:left="43" w:right="43"/>
        <w:jc w:val="both"/>
        <w:rPr>
          <w:rFonts w:ascii="Times New Roman" w:hAnsi="Times New Roman"/>
          <w:b/>
          <w:bCs/>
          <w:kern w:val="0"/>
          <w:sz w:val="28"/>
          <w:szCs w:val="28"/>
        </w:rPr>
      </w:pPr>
    </w:p>
    <w:p>
      <w:pPr>
        <w:spacing w:before="0" w:beforeAutospacing="0" w:after="0" w:line="240" w:lineRule="auto"/>
        <w:ind w:left="43" w:right="43"/>
        <w:jc w:val="center"/>
        <w:rPr>
          <w:rFonts w:ascii="Times New Roman" w:hAnsi="Times New Roman"/>
          <w:b/>
          <w:bCs/>
          <w:kern w:val="0"/>
          <w:sz w:val="28"/>
          <w:szCs w:val="28"/>
        </w:rPr>
      </w:pPr>
      <w:r>
        <w:rPr>
          <w:rFonts w:ascii="Times New Roman" w:hAnsi="Times New Roman"/>
          <w:b/>
          <w:bCs/>
          <w:kern w:val="0"/>
          <w:sz w:val="28"/>
          <w:szCs w:val="28"/>
        </w:rPr>
        <w:t>ÔN TẬP GDCD 8</w:t>
      </w:r>
    </w:p>
    <w:p>
      <w:pPr>
        <w:numPr>
          <w:ilvl w:val="0"/>
          <w:numId w:val="1"/>
        </w:numPr>
        <w:spacing w:before="0" w:beforeAutospacing="0" w:after="0" w:line="240" w:lineRule="auto"/>
        <w:ind w:left="43" w:right="43"/>
        <w:jc w:val="both"/>
        <w:rPr>
          <w:rFonts w:hint="default" w:ascii="Times New Roman" w:hAnsi="Times New Roman"/>
          <w:b/>
          <w:bCs/>
          <w:kern w:val="0"/>
          <w:sz w:val="28"/>
          <w:szCs w:val="28"/>
          <w:lang w:val="en-US"/>
        </w:rPr>
      </w:pPr>
      <w:r>
        <w:rPr>
          <w:rFonts w:hint="default" w:ascii="Times New Roman" w:hAnsi="Times New Roman"/>
          <w:b/>
          <w:bCs/>
          <w:kern w:val="0"/>
          <w:sz w:val="28"/>
          <w:szCs w:val="28"/>
          <w:lang w:val="en-US"/>
        </w:rPr>
        <w:t>TRẮC NGHIỆM</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b/>
          <w:bCs/>
          <w:color w:val="000000"/>
          <w:kern w:val="0"/>
          <w:sz w:val="27"/>
          <w:szCs w:val="27"/>
          <w14:ligatures w14:val="none"/>
        </w:rPr>
        <w:t xml:space="preserve">Câu </w:t>
      </w:r>
      <w:r>
        <w:rPr>
          <w:rFonts w:hint="default" w:ascii="Open Sans" w:hAnsi="Open Sans" w:cs="Open Sans"/>
          <w:b/>
          <w:bCs/>
          <w:color w:val="000000"/>
          <w:kern w:val="0"/>
          <w:sz w:val="27"/>
          <w:szCs w:val="27"/>
          <w:lang w:val="en-US"/>
          <w14:ligatures w14:val="none"/>
        </w:rPr>
        <w:t>1</w:t>
      </w:r>
      <w:r>
        <w:rPr>
          <w:rFonts w:ascii="Open Sans" w:hAnsi="Open Sans" w:eastAsia="Times New Roman" w:cs="Open Sans"/>
          <w:b/>
          <w:bCs/>
          <w:color w:val="000000"/>
          <w:kern w:val="0"/>
          <w:sz w:val="27"/>
          <w:szCs w:val="27"/>
          <w14:ligatures w14:val="none"/>
        </w:rPr>
        <w:t>. </w:t>
      </w:r>
      <w:r>
        <w:rPr>
          <w:rFonts w:ascii="Open Sans" w:hAnsi="Open Sans" w:eastAsia="Times New Roman" w:cs="Open Sans"/>
          <w:color w:val="000000"/>
          <w:kern w:val="0"/>
          <w:sz w:val="27"/>
          <w:szCs w:val="27"/>
          <w14:ligatures w14:val="none"/>
        </w:rPr>
        <w:t>Nhân vật nào dưới đây có thói quen chi tiêu không hợp lí?</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A. Bạn T luôn xác định thứ tự ưu tiên những thứ cần mua.</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B. Anh K chỉ chi tiêu cho những việc thực sự cần thiết.</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8" w:right="48"/>
        <w:jc w:val="both"/>
        <w:textAlignment w:val="auto"/>
        <w:rPr>
          <w:rFonts w:ascii="Open Sans" w:hAnsi="Open Sans" w:eastAsia="Times New Roman" w:cs="Open Sans"/>
          <w:b/>
          <w:bCs/>
          <w:color w:val="000000"/>
          <w:kern w:val="0"/>
          <w:sz w:val="27"/>
          <w:szCs w:val="27"/>
          <w14:ligatures w14:val="none"/>
        </w:rPr>
      </w:pPr>
      <w:r>
        <w:rPr>
          <w:rFonts w:ascii="Open Sans" w:hAnsi="Open Sans" w:eastAsia="Times New Roman" w:cs="Open Sans"/>
          <w:b/>
          <w:bCs/>
          <w:color w:val="000000"/>
          <w:kern w:val="0"/>
          <w:sz w:val="27"/>
          <w:szCs w:val="27"/>
          <w14:ligatures w14:val="none"/>
        </w:rPr>
        <w:t>C. Chị X luôn chọn mua những đồ giá rẻ, chất lượng thấp.</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D. Trước khi đi mua sắm, bạn M thường liệt kê đồ cần mua.</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b/>
          <w:bCs/>
          <w:color w:val="000000"/>
          <w:kern w:val="0"/>
          <w:sz w:val="27"/>
          <w:szCs w:val="27"/>
          <w14:ligatures w14:val="none"/>
        </w:rPr>
        <w:t xml:space="preserve">Câu </w:t>
      </w:r>
      <w:r>
        <w:rPr>
          <w:rFonts w:hint="default" w:ascii="Open Sans" w:hAnsi="Open Sans" w:cs="Open Sans"/>
          <w:b/>
          <w:bCs/>
          <w:color w:val="000000"/>
          <w:kern w:val="0"/>
          <w:sz w:val="27"/>
          <w:szCs w:val="27"/>
          <w:lang w:val="en-US"/>
          <w14:ligatures w14:val="none"/>
        </w:rPr>
        <w:t>2</w:t>
      </w:r>
      <w:r>
        <w:rPr>
          <w:rFonts w:ascii="Open Sans" w:hAnsi="Open Sans" w:eastAsia="Times New Roman" w:cs="Open Sans"/>
          <w:b/>
          <w:bCs/>
          <w:color w:val="000000"/>
          <w:kern w:val="0"/>
          <w:sz w:val="27"/>
          <w:szCs w:val="27"/>
          <w14:ligatures w14:val="none"/>
        </w:rPr>
        <w:t>. </w:t>
      </w:r>
      <w:r>
        <w:rPr>
          <w:rFonts w:ascii="Open Sans" w:hAnsi="Open Sans" w:eastAsia="Times New Roman" w:cs="Open Sans"/>
          <w:color w:val="000000"/>
          <w:kern w:val="0"/>
          <w:sz w:val="27"/>
          <w:szCs w:val="27"/>
          <w14:ligatures w14:val="none"/>
        </w:rPr>
        <w:t>Nhân vật nào dưới đây có thói quen chi tiêu hợp lí?</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A. Để có tiền mua thỏi son hàng hiệu, chị T đã ăn mì tôm mỗi ngày.</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B. Anh M thường xuyên vay tiền bạn để đi xem phim, đi du lịch,…</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C. Chị H mua mĩ phẩm không rõ nguồn gốc, xuất xứ vì giá thành rẻ.</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left="48" w:right="48"/>
        <w:jc w:val="both"/>
        <w:textAlignment w:val="auto"/>
        <w:rPr>
          <w:rFonts w:ascii="Times New Roman" w:hAnsi="Times New Roman"/>
          <w:b/>
          <w:bCs/>
          <w:kern w:val="0"/>
          <w:sz w:val="28"/>
          <w:szCs w:val="28"/>
        </w:rPr>
      </w:pPr>
      <w:r>
        <w:rPr>
          <w:rFonts w:ascii="Open Sans" w:hAnsi="Open Sans" w:eastAsia="Times New Roman" w:cs="Open Sans"/>
          <w:b/>
          <w:bCs/>
          <w:color w:val="000000"/>
          <w:kern w:val="0"/>
          <w:sz w:val="27"/>
          <w:szCs w:val="27"/>
          <w14:ligatures w14:val="none"/>
        </w:rPr>
        <w:t>D. Anh K chỉ mua những thứ thật sự cần thiết, trong khả năng chi trả.</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w:t>
      </w:r>
      <w:r>
        <w:rPr>
          <w:rFonts w:hint="default" w:ascii="Times New Roman" w:hAnsi="Times New Roman"/>
          <w:b/>
          <w:bCs/>
          <w:kern w:val="0"/>
          <w:sz w:val="28"/>
          <w:szCs w:val="28"/>
          <w:lang w:val="en-US"/>
        </w:rPr>
        <w:t>3</w:t>
      </w:r>
      <w:r>
        <w:rPr>
          <w:rFonts w:ascii="Times New Roman" w:hAnsi="Times New Roman"/>
          <w:b/>
          <w:bCs/>
          <w:kern w:val="0"/>
          <w:sz w:val="28"/>
          <w:szCs w:val="28"/>
        </w:rPr>
        <w:t xml:space="preserve">. </w:t>
      </w:r>
      <w:r>
        <w:rPr>
          <w:rFonts w:ascii="Times New Roman" w:hAnsi="Times New Roman"/>
          <w:kern w:val="0"/>
          <w:sz w:val="28"/>
          <w:szCs w:val="28"/>
        </w:rPr>
        <w:t>Xét theo tiêu chí thời gian, mục tiêu có cá nhân có thể chia thành 2 loại, gồm:</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A.   Mục tiêu ngắn hạn-mục tiêu dài hạn. </w:t>
      </w:r>
      <w:r>
        <w:rPr>
          <w:rFonts w:ascii="Times New Roman" w:hAnsi="Times New Roman"/>
          <w:kern w:val="0"/>
          <w:sz w:val="28"/>
          <w:szCs w:val="28"/>
        </w:rPr>
        <w:tab/>
      </w:r>
      <w:r>
        <w:rPr>
          <w:rFonts w:ascii="Times New Roman" w:hAnsi="Times New Roman"/>
          <w:kern w:val="0"/>
          <w:sz w:val="28"/>
          <w:szCs w:val="28"/>
        </w:rPr>
        <w:tab/>
      </w:r>
    </w:p>
    <w:p>
      <w:pPr>
        <w:spacing w:before="0" w:beforeAutospacing="0" w:after="0" w:line="240" w:lineRule="auto"/>
        <w:ind w:left="43" w:right="43"/>
        <w:jc w:val="both"/>
        <w:rPr>
          <w:rFonts w:ascii="Times New Roman" w:hAnsi="Times New Roman"/>
          <w:b/>
          <w:bCs/>
          <w:kern w:val="0"/>
          <w:sz w:val="28"/>
          <w:szCs w:val="28"/>
        </w:rPr>
      </w:pPr>
      <w:r>
        <w:rPr>
          <w:rFonts w:ascii="Times New Roman" w:hAnsi="Times New Roman"/>
          <w:kern w:val="0"/>
          <w:sz w:val="28"/>
          <w:szCs w:val="28"/>
        </w:rPr>
        <w:t xml:space="preserve">B. Mục tiêu sức khỏe và cống hiến xã hội.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C. Mục tiêu học tập- mục tiêu tài chính.</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D. Mục tiêu trung hạn và mục tiêu dài hạn.</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2. </w:t>
      </w:r>
      <w:r>
        <w:rPr>
          <w:rFonts w:ascii="Times New Roman" w:hAnsi="Times New Roman"/>
          <w:bCs/>
          <w:kern w:val="0"/>
          <w:sz w:val="28"/>
          <w:szCs w:val="28"/>
        </w:rPr>
        <w:t>K</w:t>
      </w:r>
      <w:r>
        <w:rPr>
          <w:rFonts w:ascii="Times New Roman" w:hAnsi="Times New Roman"/>
          <w:kern w:val="0"/>
          <w:sz w:val="28"/>
          <w:szCs w:val="28"/>
        </w:rPr>
        <w:t>ết quả cụ thể mà mỗi người mong muốn đạt được trong một khoảng thời gian nhất định được gọi là:</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A. Mục tiêu cá nhân.</w:t>
      </w:r>
      <w:r>
        <w:rPr>
          <w:rFonts w:ascii="Times New Roman" w:hAnsi="Times New Roman"/>
          <w:b/>
          <w:bCs/>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 xml:space="preserve">B. Mục tiêu phấn đấu.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C. Kế hoạch cá nhân.                                               D. Năng lực cá nhân.</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 </w:t>
      </w:r>
      <w:r>
        <w:rPr>
          <w:rFonts w:ascii="Times New Roman" w:hAnsi="Times New Roman"/>
          <w:b/>
          <w:bCs/>
          <w:kern w:val="0"/>
          <w:sz w:val="28"/>
          <w:szCs w:val="28"/>
        </w:rPr>
        <w:t xml:space="preserve">Câu </w:t>
      </w:r>
      <w:r>
        <w:rPr>
          <w:rFonts w:hint="default" w:ascii="Times New Roman" w:hAnsi="Times New Roman"/>
          <w:b/>
          <w:bCs/>
          <w:kern w:val="0"/>
          <w:sz w:val="28"/>
          <w:szCs w:val="28"/>
          <w:lang w:val="en-US"/>
        </w:rPr>
        <w:t>4</w:t>
      </w:r>
      <w:r>
        <w:rPr>
          <w:rFonts w:ascii="Times New Roman" w:hAnsi="Times New Roman"/>
          <w:b/>
          <w:bCs/>
          <w:kern w:val="0"/>
          <w:sz w:val="28"/>
          <w:szCs w:val="28"/>
        </w:rPr>
        <w:t xml:space="preserve">. </w:t>
      </w:r>
      <w:r>
        <w:rPr>
          <w:rFonts w:ascii="Times New Roman" w:hAnsi="Times New Roman"/>
          <w:kern w:val="0"/>
          <w:sz w:val="28"/>
          <w:szCs w:val="28"/>
        </w:rPr>
        <w:t>Chia mục tiêu cá nhân thành: mục tiêu ngắn hạn và mục tiêu dài hạn… là cách phân loại dựa trên tiêu chí nào sau đây?</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Năng lực thực hiện.</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b/>
          <w:bCs/>
          <w:kern w:val="0"/>
          <w:sz w:val="28"/>
          <w:szCs w:val="28"/>
        </w:rPr>
        <w:t>B. Thời gian thực hiện.</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C. Khả năng thực hiện.</w:t>
      </w:r>
      <w:r>
        <w:rPr>
          <w:rFonts w:ascii="Times New Roman" w:hAnsi="Times New Roman"/>
          <w:kern w:val="0"/>
          <w:sz w:val="28"/>
          <w:szCs w:val="28"/>
        </w:rPr>
        <w:tab/>
      </w:r>
      <w:r>
        <w:rPr>
          <w:rFonts w:ascii="Times New Roman" w:hAnsi="Times New Roman"/>
          <w:kern w:val="0"/>
          <w:sz w:val="28"/>
          <w:szCs w:val="28"/>
        </w:rPr>
        <w:t xml:space="preserve">                 </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D. Lĩnh vực thực hiện.</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w:t>
      </w:r>
      <w:r>
        <w:rPr>
          <w:rFonts w:hint="default" w:ascii="Times New Roman" w:hAnsi="Times New Roman"/>
          <w:b/>
          <w:bCs/>
          <w:kern w:val="0"/>
          <w:sz w:val="28"/>
          <w:szCs w:val="28"/>
          <w:lang w:val="en-US"/>
        </w:rPr>
        <w:t>5</w:t>
      </w:r>
      <w:r>
        <w:rPr>
          <w:rFonts w:ascii="Times New Roman" w:hAnsi="Times New Roman"/>
          <w:b/>
          <w:bCs/>
          <w:kern w:val="0"/>
          <w:sz w:val="28"/>
          <w:szCs w:val="28"/>
        </w:rPr>
        <w:t xml:space="preserve">. </w:t>
      </w:r>
      <w:r>
        <w:rPr>
          <w:rFonts w:ascii="Times New Roman" w:hAnsi="Times New Roman"/>
          <w:kern w:val="0"/>
          <w:sz w:val="28"/>
          <w:szCs w:val="28"/>
        </w:rPr>
        <w:t xml:space="preserve">Ý kiến nào dưới đây </w:t>
      </w:r>
      <w:r>
        <w:rPr>
          <w:rFonts w:ascii="Times New Roman" w:hAnsi="Times New Roman"/>
          <w:b/>
          <w:bCs/>
          <w:kern w:val="0"/>
          <w:sz w:val="28"/>
          <w:szCs w:val="28"/>
        </w:rPr>
        <w:t xml:space="preserve">đúng </w:t>
      </w:r>
      <w:r>
        <w:rPr>
          <w:rFonts w:ascii="Times New Roman" w:hAnsi="Times New Roman"/>
          <w:kern w:val="0"/>
          <w:sz w:val="28"/>
          <w:szCs w:val="28"/>
        </w:rPr>
        <w:t>khi bàn về vấn đề mục tiêu cá nhân?</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Chúng ta chỉ cần đặt ra mục tiêu, không cần lập kế hoạch hành động.</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B. Mục tiêu cá nhân đóng vai trò định hướng các hoạt động của con người.</w:t>
      </w:r>
      <w:r>
        <w:rPr>
          <w:rFonts w:ascii="Times New Roman" w:hAnsi="Times New Roman"/>
          <w:kern w:val="0"/>
          <w:sz w:val="28"/>
          <w:szCs w:val="28"/>
        </w:rPr>
        <w:t xml:space="preserve">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C. Chỉ những người nghèo khó, kém cỏi mới cần xác định mục tiêu cá nhân.</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D. Những kì vọng mơ hồ, vượt quá khả năng vẫn được gọi là mục tiêu cá nhân.</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5. </w:t>
      </w:r>
      <w:r>
        <w:rPr>
          <w:rFonts w:ascii="Times New Roman" w:hAnsi="Times New Roman"/>
          <w:kern w:val="0"/>
          <w:sz w:val="28"/>
          <w:szCs w:val="28"/>
        </w:rPr>
        <w:t>Hành vi cố ý của thành viên gia đình gây tổn hại hoặc có khả năng gây tổn hại về thể chất, tinh thần, kinh tế đối với thành viên khác trong gia đình gọi là:</w:t>
      </w:r>
    </w:p>
    <w:p>
      <w:pPr>
        <w:numPr>
          <w:ilvl w:val="0"/>
          <w:numId w:val="2"/>
        </w:numPr>
        <w:spacing w:before="0" w:beforeAutospacing="0" w:after="0" w:line="240" w:lineRule="auto"/>
        <w:ind w:left="43" w:right="43"/>
        <w:jc w:val="both"/>
        <w:rPr>
          <w:rFonts w:ascii="Times New Roman" w:hAnsi="Times New Roman"/>
          <w:b/>
          <w:bCs/>
          <w:kern w:val="0"/>
          <w:sz w:val="28"/>
          <w:szCs w:val="28"/>
        </w:rPr>
      </w:pPr>
      <w:r>
        <w:rPr>
          <w:rFonts w:ascii="Times New Roman" w:hAnsi="Times New Roman"/>
          <w:kern w:val="0"/>
          <w:sz w:val="28"/>
          <w:szCs w:val="28"/>
        </w:rPr>
        <w:t>Bạo lực học đường.</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B. vi phạm pháp luật.</w:t>
      </w:r>
    </w:p>
    <w:p>
      <w:pPr>
        <w:spacing w:before="0" w:beforeAutospacing="0" w:after="0" w:line="240" w:lineRule="auto"/>
        <w:ind w:right="43"/>
        <w:jc w:val="both"/>
        <w:rPr>
          <w:rFonts w:ascii="Times New Roman" w:hAnsi="Times New Roman"/>
          <w:kern w:val="0"/>
          <w:sz w:val="28"/>
          <w:szCs w:val="28"/>
        </w:rPr>
      </w:pPr>
      <w:r>
        <w:rPr>
          <w:rFonts w:ascii="Times New Roman" w:hAnsi="Times New Roman"/>
          <w:kern w:val="0"/>
          <w:sz w:val="28"/>
          <w:szCs w:val="28"/>
        </w:rPr>
        <w:t>C.  Tệ nạn xã hội.</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b/>
          <w:bCs/>
          <w:kern w:val="0"/>
          <w:sz w:val="28"/>
          <w:szCs w:val="28"/>
        </w:rPr>
        <w:tab/>
      </w:r>
      <w:r>
        <w:rPr>
          <w:rFonts w:ascii="Times New Roman" w:hAnsi="Times New Roman"/>
          <w:b/>
          <w:bCs/>
          <w:kern w:val="0"/>
          <w:sz w:val="28"/>
          <w:szCs w:val="28"/>
        </w:rPr>
        <w:t>D. Bạo lực gia đình.</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6. </w:t>
      </w:r>
      <w:r>
        <w:rPr>
          <w:rFonts w:ascii="Times New Roman" w:hAnsi="Times New Roman"/>
          <w:kern w:val="0"/>
          <w:sz w:val="28"/>
          <w:szCs w:val="28"/>
        </w:rPr>
        <w:t xml:space="preserve">Ý kiến nào dưới đây </w:t>
      </w:r>
      <w:r>
        <w:rPr>
          <w:rFonts w:ascii="Times New Roman" w:hAnsi="Times New Roman"/>
          <w:b/>
          <w:bCs/>
          <w:kern w:val="0"/>
          <w:sz w:val="28"/>
          <w:szCs w:val="28"/>
        </w:rPr>
        <w:t xml:space="preserve">không đúng </w:t>
      </w:r>
      <w:r>
        <w:rPr>
          <w:rFonts w:ascii="Times New Roman" w:hAnsi="Times New Roman"/>
          <w:kern w:val="0"/>
          <w:sz w:val="28"/>
          <w:szCs w:val="28"/>
        </w:rPr>
        <w:t>khi bàn về vấn đề mục tiêu cá nhân?</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Đặt ra mục tiêu là chưa đủ, cần lập kế hoạch thực hiện để đạt mục tiêu.</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B. Mục tiêu của mỗi cá nhân phải được chính cá nhân đó xác định.</w:t>
      </w:r>
    </w:p>
    <w:p>
      <w:pPr>
        <w:numPr>
          <w:ilvl w:val="0"/>
          <w:numId w:val="3"/>
        </w:num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Mục tiêu cá nhân đóng vai trò định hướng các hoạt động của con người.</w:t>
      </w:r>
    </w:p>
    <w:p>
      <w:pPr>
        <w:spacing w:before="0" w:beforeAutospacing="0" w:after="0" w:line="240" w:lineRule="auto"/>
        <w:ind w:right="43"/>
        <w:jc w:val="both"/>
        <w:rPr>
          <w:rFonts w:ascii="Times New Roman" w:hAnsi="Times New Roman"/>
          <w:b/>
          <w:bCs/>
          <w:kern w:val="0"/>
          <w:sz w:val="28"/>
          <w:szCs w:val="28"/>
        </w:rPr>
      </w:pPr>
      <w:r>
        <w:rPr>
          <w:rFonts w:ascii="Times New Roman" w:hAnsi="Times New Roman"/>
          <w:b/>
          <w:bCs/>
          <w:kern w:val="0"/>
          <w:sz w:val="28"/>
          <w:szCs w:val="28"/>
        </w:rPr>
        <w:t xml:space="preserve"> D. Những kì vọng mơ hồ, quá khả năng vẫn được gọi là mục tiêu cá nhân.</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7. </w:t>
      </w:r>
      <w:r>
        <w:rPr>
          <w:rFonts w:ascii="Times New Roman" w:hAnsi="Times New Roman"/>
          <w:kern w:val="0"/>
          <w:sz w:val="28"/>
          <w:szCs w:val="28"/>
        </w:rPr>
        <w:t>Mỗi khi say rượu, ông T thường đánh đập và chửi mắng, lăng mạ vợ con.</w:t>
      </w:r>
      <w:r>
        <w:rPr>
          <w:rFonts w:ascii="Times New Roman" w:hAnsi="Times New Roman"/>
          <w:b/>
          <w:bCs/>
          <w:kern w:val="0"/>
          <w:sz w:val="28"/>
          <w:szCs w:val="28"/>
        </w:rPr>
        <w:t xml:space="preserve"> </w:t>
      </w:r>
      <w:r>
        <w:rPr>
          <w:rFonts w:ascii="Times New Roman" w:hAnsi="Times New Roman"/>
          <w:kern w:val="0"/>
          <w:sz w:val="28"/>
          <w:szCs w:val="28"/>
        </w:rPr>
        <w:t>Theo em, ông T đã có hành vi bạo lực gia đình trên những phương diện nào?</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Tình dục và kinh tế.</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B. Kinh tế và tinh thần.</w:t>
      </w:r>
    </w:p>
    <w:p>
      <w:pPr>
        <w:spacing w:before="0" w:beforeAutospacing="0" w:after="0" w:line="240" w:lineRule="auto"/>
        <w:ind w:left="43" w:right="43"/>
        <w:jc w:val="both"/>
        <w:rPr>
          <w:rFonts w:ascii="Times New Roman" w:hAnsi="Times New Roman"/>
          <w:b/>
          <w:bCs/>
          <w:kern w:val="0"/>
          <w:sz w:val="28"/>
          <w:szCs w:val="28"/>
        </w:rPr>
      </w:pPr>
      <w:r>
        <w:rPr>
          <w:rFonts w:ascii="Times New Roman" w:hAnsi="Times New Roman"/>
          <w:b/>
          <w:bCs/>
          <w:kern w:val="0"/>
          <w:sz w:val="28"/>
          <w:szCs w:val="28"/>
        </w:rPr>
        <w:t>C. Thể chất và tinh thần.</w:t>
      </w:r>
      <w:r>
        <w:rPr>
          <w:rFonts w:ascii="Times New Roman" w:hAnsi="Times New Roman"/>
          <w:b/>
          <w:bCs/>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D. Thể chất và kinh tế.</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8. </w:t>
      </w:r>
      <w:r>
        <w:rPr>
          <w:rFonts w:ascii="Times New Roman" w:hAnsi="Times New Roman"/>
          <w:kern w:val="0"/>
          <w:sz w:val="28"/>
          <w:szCs w:val="28"/>
        </w:rPr>
        <w:t xml:space="preserve">Nhận định nào sau đây </w:t>
      </w:r>
      <w:r>
        <w:rPr>
          <w:rFonts w:ascii="Times New Roman" w:hAnsi="Times New Roman"/>
          <w:b/>
          <w:bCs/>
          <w:kern w:val="0"/>
          <w:sz w:val="28"/>
          <w:szCs w:val="28"/>
        </w:rPr>
        <w:t xml:space="preserve">đúng </w:t>
      </w:r>
      <w:r>
        <w:rPr>
          <w:rFonts w:ascii="Times New Roman" w:hAnsi="Times New Roman"/>
          <w:kern w:val="0"/>
          <w:sz w:val="28"/>
          <w:szCs w:val="28"/>
        </w:rPr>
        <w:t>khi bàn về vấn đề bạo lực gia đình?</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Vợ chồng cãi vã, xô xát không phải là bạo lực gia đình.</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B. Người chồng có quyền kiểm soát kinh tế trong gia đình.</w:t>
      </w:r>
    </w:p>
    <w:p>
      <w:pPr>
        <w:spacing w:before="0" w:beforeAutospacing="0" w:after="0" w:line="240" w:lineRule="auto"/>
        <w:ind w:left="43" w:right="43"/>
        <w:jc w:val="both"/>
        <w:rPr>
          <w:rFonts w:ascii="Times New Roman" w:hAnsi="Times New Roman"/>
          <w:b/>
          <w:bCs/>
          <w:kern w:val="0"/>
          <w:sz w:val="28"/>
          <w:szCs w:val="28"/>
        </w:rPr>
      </w:pPr>
      <w:r>
        <w:rPr>
          <w:rFonts w:ascii="Times New Roman" w:hAnsi="Times New Roman"/>
          <w:b/>
          <w:bCs/>
          <w:kern w:val="0"/>
          <w:sz w:val="28"/>
          <w:szCs w:val="28"/>
        </w:rPr>
        <w:t>C. Bạo lực gia đình gây ra nhiều hậu quả nghiêm trọng.</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D</w:t>
      </w:r>
      <w:r>
        <w:rPr>
          <w:rFonts w:ascii="Times New Roman" w:hAnsi="Times New Roman"/>
          <w:b/>
          <w:bCs/>
          <w:kern w:val="0"/>
          <w:sz w:val="28"/>
          <w:szCs w:val="28"/>
        </w:rPr>
        <w:t xml:space="preserve">. </w:t>
      </w:r>
      <w:r>
        <w:rPr>
          <w:rFonts w:ascii="Times New Roman" w:hAnsi="Times New Roman"/>
          <w:kern w:val="0"/>
          <w:sz w:val="28"/>
          <w:szCs w:val="28"/>
        </w:rPr>
        <w:t>Bố mẹ có quyền đánh, mắng con khi con không vâng lời.</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9. </w:t>
      </w:r>
      <w:r>
        <w:rPr>
          <w:rFonts w:ascii="Times New Roman" w:hAnsi="Times New Roman"/>
          <w:kern w:val="0"/>
          <w:sz w:val="28"/>
          <w:szCs w:val="28"/>
        </w:rPr>
        <w:t>Trước khi xảy ra bạo lực gia đình, chúng ta nên thực hiện hành động nào sau đây?</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Cs/>
          <w:kern w:val="0"/>
          <w:sz w:val="28"/>
          <w:szCs w:val="28"/>
        </w:rPr>
        <w:t xml:space="preserve">A. </w:t>
      </w:r>
      <w:r>
        <w:rPr>
          <w:rFonts w:ascii="Times New Roman" w:hAnsi="Times New Roman"/>
          <w:kern w:val="0"/>
          <w:sz w:val="28"/>
          <w:szCs w:val="28"/>
        </w:rPr>
        <w:t>Ở lại nơi có nguy cơ xảy ra bạo lực gia đình.</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B. Dùng lời nói tiêu cực để thách thức đối phương.</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C. Tỏ thái độ tiêu cực để khiêu khích đối phương.</w:t>
      </w:r>
    </w:p>
    <w:p>
      <w:pPr>
        <w:spacing w:before="0" w:beforeAutospacing="0" w:after="0" w:line="240" w:lineRule="auto"/>
        <w:ind w:left="43" w:right="43"/>
        <w:jc w:val="both"/>
        <w:rPr>
          <w:rFonts w:ascii="Times New Roman" w:hAnsi="Times New Roman"/>
          <w:b/>
          <w:bCs/>
          <w:kern w:val="0"/>
          <w:sz w:val="28"/>
          <w:szCs w:val="28"/>
        </w:rPr>
      </w:pPr>
      <w:r>
        <w:rPr>
          <w:rFonts w:ascii="Times New Roman" w:hAnsi="Times New Roman"/>
          <w:b/>
          <w:bCs/>
          <w:kern w:val="0"/>
          <w:sz w:val="28"/>
          <w:szCs w:val="28"/>
        </w:rPr>
        <w:t xml:space="preserve">D. Nhận diện nguy cơ để tìm đến chỗ an toàn. </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10. </w:t>
      </w:r>
      <w:r>
        <w:rPr>
          <w:rFonts w:ascii="Times New Roman" w:hAnsi="Times New Roman"/>
          <w:kern w:val="0"/>
          <w:sz w:val="28"/>
          <w:szCs w:val="28"/>
        </w:rPr>
        <w:t xml:space="preserve">Nội dung nào sau đây </w:t>
      </w:r>
      <w:r>
        <w:rPr>
          <w:rFonts w:ascii="Times New Roman" w:hAnsi="Times New Roman"/>
          <w:b/>
          <w:bCs/>
          <w:kern w:val="0"/>
          <w:sz w:val="28"/>
          <w:szCs w:val="28"/>
        </w:rPr>
        <w:t xml:space="preserve">không </w:t>
      </w:r>
      <w:r>
        <w:rPr>
          <w:rFonts w:ascii="Times New Roman" w:hAnsi="Times New Roman"/>
          <w:kern w:val="0"/>
          <w:sz w:val="28"/>
          <w:szCs w:val="28"/>
        </w:rPr>
        <w:t>phản ánh đúng ý nghĩa của việc lập kế hoạch chi tiêu?</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Phân bổ tiền phù hợp và đạt được các mục tiêu tài chính.</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B. Giúp mỗi người quản lý tiền một cách hiệu quả.</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C. Giúp con người vượt qua mọi khó khăn trong cuộc sống.</w:t>
      </w:r>
    </w:p>
    <w:p>
      <w:pPr>
        <w:spacing w:before="0" w:beforeAutospacing="0" w:after="0" w:line="240" w:lineRule="auto"/>
        <w:ind w:left="43" w:right="43"/>
        <w:jc w:val="both"/>
        <w:rPr>
          <w:rFonts w:ascii="Times New Roman" w:hAnsi="Times New Roman"/>
          <w:b/>
          <w:bCs/>
          <w:kern w:val="0"/>
          <w:sz w:val="28"/>
          <w:szCs w:val="28"/>
        </w:rPr>
      </w:pPr>
      <w:r>
        <w:rPr>
          <w:rFonts w:ascii="Times New Roman" w:hAnsi="Times New Roman"/>
          <w:b/>
          <w:bCs/>
          <w:kern w:val="0"/>
          <w:sz w:val="28"/>
          <w:szCs w:val="28"/>
        </w:rPr>
        <w:t>D. Giúp mỗi cá nhân có thể định hướng tương lai giàu sang.</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Câu 11.</w:t>
      </w:r>
      <w:r>
        <w:rPr>
          <w:rFonts w:ascii="Times New Roman" w:hAnsi="Times New Roman"/>
          <w:kern w:val="0"/>
          <w:sz w:val="28"/>
          <w:szCs w:val="28"/>
        </w:rPr>
        <w:t xml:space="preserve"> Ý kiến nào dưới đây </w:t>
      </w:r>
      <w:r>
        <w:rPr>
          <w:rFonts w:ascii="Times New Roman" w:hAnsi="Times New Roman"/>
          <w:b/>
          <w:bCs/>
          <w:kern w:val="0"/>
          <w:sz w:val="28"/>
          <w:szCs w:val="28"/>
        </w:rPr>
        <w:t>không đúng</w:t>
      </w:r>
      <w:r>
        <w:rPr>
          <w:rFonts w:ascii="Times New Roman" w:hAnsi="Times New Roman"/>
          <w:kern w:val="0"/>
          <w:sz w:val="28"/>
          <w:szCs w:val="28"/>
        </w:rPr>
        <w:t xml:space="preserve"> khi bàn về vấn đề lập kế hoạch chi tiêu?</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Kế hoạch chi tiêu cần cụ thể và thực hiện nghiêm túc.</w:t>
      </w:r>
    </w:p>
    <w:p>
      <w:pPr>
        <w:spacing w:before="0" w:beforeAutospacing="0" w:after="0" w:line="240" w:lineRule="auto"/>
        <w:ind w:left="43" w:right="43"/>
        <w:jc w:val="both"/>
        <w:rPr>
          <w:rFonts w:ascii="Times New Roman" w:hAnsi="Times New Roman"/>
          <w:b/>
          <w:bCs/>
          <w:kern w:val="0"/>
          <w:sz w:val="28"/>
          <w:szCs w:val="28"/>
        </w:rPr>
      </w:pPr>
      <w:r>
        <w:rPr>
          <w:rFonts w:ascii="Times New Roman" w:hAnsi="Times New Roman"/>
          <w:b/>
          <w:bCs/>
          <w:kern w:val="0"/>
          <w:sz w:val="28"/>
          <w:szCs w:val="28"/>
        </w:rPr>
        <w:t>B.  Những người giàu có thì không cần lập kế hoạch chi tiêu.</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C. Lập kế hoạch chi tiêu giúp chúng ta phân bổ tiền phù hợp.</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D. Cần rèn luyện kĩ năng quản lí tài chính ngay từ khi còn nhỏ.</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12. </w:t>
      </w:r>
      <w:r>
        <w:rPr>
          <w:rFonts w:ascii="Times New Roman" w:hAnsi="Times New Roman"/>
          <w:kern w:val="0"/>
          <w:sz w:val="28"/>
          <w:szCs w:val="28"/>
        </w:rPr>
        <w:t xml:space="preserve">Nhân vật nào dưới đây đã chi tiêu, sử dụng tiền </w:t>
      </w:r>
      <w:r>
        <w:rPr>
          <w:rFonts w:ascii="Times New Roman" w:hAnsi="Times New Roman"/>
          <w:b/>
          <w:bCs/>
          <w:kern w:val="0"/>
          <w:sz w:val="28"/>
          <w:szCs w:val="28"/>
        </w:rPr>
        <w:t>chưa</w:t>
      </w:r>
      <w:r>
        <w:rPr>
          <w:rFonts w:ascii="Times New Roman" w:hAnsi="Times New Roman"/>
          <w:kern w:val="0"/>
          <w:sz w:val="28"/>
          <w:szCs w:val="28"/>
        </w:rPr>
        <w:t xml:space="preserve"> hợp lí?</w:t>
      </w:r>
    </w:p>
    <w:p>
      <w:pPr>
        <w:spacing w:before="0" w:beforeAutospacing="0" w:after="0" w:line="240" w:lineRule="auto"/>
        <w:ind w:left="48" w:right="48"/>
        <w:jc w:val="both"/>
        <w:rPr>
          <w:rFonts w:ascii="Times New Roman" w:hAnsi="Times New Roman"/>
          <w:b/>
          <w:bCs/>
          <w:kern w:val="0"/>
          <w:sz w:val="28"/>
          <w:szCs w:val="28"/>
        </w:rPr>
      </w:pPr>
      <w:r>
        <w:rPr>
          <w:rFonts w:ascii="Times New Roman" w:hAnsi="Times New Roman"/>
          <w:kern w:val="0"/>
          <w:sz w:val="28"/>
          <w:szCs w:val="28"/>
        </w:rPr>
        <w:t>A. Anh T dùng 20% số tiền hiện có để chi tiêu cho các nhu cầu cá nhân.</w:t>
      </w:r>
    </w:p>
    <w:p>
      <w:pPr>
        <w:spacing w:before="0" w:beforeAutospacing="0" w:after="0" w:line="240" w:lineRule="auto"/>
        <w:ind w:left="48" w:right="48"/>
        <w:jc w:val="both"/>
        <w:rPr>
          <w:rFonts w:ascii="Times New Roman" w:hAnsi="Times New Roman"/>
          <w:b/>
          <w:bCs/>
          <w:kern w:val="0"/>
          <w:sz w:val="28"/>
          <w:szCs w:val="28"/>
        </w:rPr>
      </w:pPr>
      <w:r>
        <w:rPr>
          <w:rFonts w:ascii="Times New Roman" w:hAnsi="Times New Roman"/>
          <w:b/>
          <w:bCs/>
          <w:kern w:val="0"/>
          <w:sz w:val="28"/>
          <w:szCs w:val="28"/>
        </w:rPr>
        <w:t xml:space="preserve">B. Chị M dùng tiền lương và vay thêm tiền để mua chiếc túi xách hàng hiệu. </w:t>
      </w:r>
    </w:p>
    <w:p>
      <w:pPr>
        <w:spacing w:before="0" w:beforeAutospacing="0" w:after="0" w:line="240" w:lineRule="auto"/>
        <w:ind w:left="48" w:right="48"/>
        <w:jc w:val="both"/>
        <w:rPr>
          <w:rFonts w:ascii="Times New Roman" w:hAnsi="Times New Roman"/>
          <w:kern w:val="0"/>
          <w:sz w:val="28"/>
          <w:szCs w:val="28"/>
        </w:rPr>
      </w:pPr>
      <w:r>
        <w:rPr>
          <w:rFonts w:ascii="Times New Roman" w:hAnsi="Times New Roman"/>
          <w:kern w:val="0"/>
          <w:sz w:val="28"/>
          <w:szCs w:val="28"/>
        </w:rPr>
        <w:t>C. Bạn H chia số tiền mình thành nhiều khoản hợp lí với mục đích khác nhau.</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 xml:space="preserve">D. Mỗi tháng, chị An tiết kiệm 1 triệu đồng (lương </w:t>
      </w:r>
      <w:r>
        <w:rPr>
          <w:rFonts w:hint="default" w:ascii="Times New Roman" w:hAnsi="Times New Roman"/>
          <w:kern w:val="0"/>
          <w:sz w:val="28"/>
          <w:szCs w:val="28"/>
          <w:lang w:val="en-US"/>
        </w:rPr>
        <w:t>6</w:t>
      </w:r>
      <w:r>
        <w:rPr>
          <w:rFonts w:ascii="Times New Roman" w:hAnsi="Times New Roman"/>
          <w:kern w:val="0"/>
          <w:sz w:val="28"/>
          <w:szCs w:val="28"/>
        </w:rPr>
        <w:t xml:space="preserve"> triệu) để dự phòng rủi ro phát sinh.</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b/>
          <w:bCs/>
          <w:kern w:val="0"/>
          <w:sz w:val="28"/>
          <w:szCs w:val="28"/>
        </w:rPr>
        <w:t xml:space="preserve">Câu 13. </w:t>
      </w:r>
      <w:r>
        <w:rPr>
          <w:rFonts w:ascii="Times New Roman" w:hAnsi="Times New Roman"/>
          <w:kern w:val="0"/>
          <w:sz w:val="28"/>
          <w:szCs w:val="28"/>
        </w:rPr>
        <w:t xml:space="preserve">Nhận định nào dưới đây </w:t>
      </w:r>
      <w:r>
        <w:rPr>
          <w:rFonts w:ascii="Times New Roman" w:hAnsi="Times New Roman"/>
          <w:b/>
          <w:bCs/>
          <w:kern w:val="0"/>
          <w:sz w:val="28"/>
          <w:szCs w:val="28"/>
        </w:rPr>
        <w:t xml:space="preserve">chưa </w:t>
      </w:r>
      <w:r>
        <w:rPr>
          <w:rFonts w:ascii="Times New Roman" w:hAnsi="Times New Roman"/>
          <w:b/>
          <w:bCs/>
          <w:kern w:val="0"/>
          <w:sz w:val="28"/>
          <w:szCs w:val="28"/>
        </w:rPr>
        <w:t>đúng</w:t>
      </w:r>
      <w:r>
        <w:rPr>
          <w:rFonts w:ascii="Times New Roman" w:hAnsi="Times New Roman"/>
          <w:b/>
          <w:bCs/>
          <w:kern w:val="0"/>
          <w:sz w:val="28"/>
          <w:szCs w:val="28"/>
        </w:rPr>
        <w:t xml:space="preserve"> </w:t>
      </w:r>
      <w:r>
        <w:rPr>
          <w:rFonts w:ascii="Times New Roman" w:hAnsi="Times New Roman"/>
          <w:kern w:val="0"/>
          <w:sz w:val="28"/>
          <w:szCs w:val="28"/>
        </w:rPr>
        <w:t>khi bàn về vấn đề lập kế hoạch chi tiêu?</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A. Lập kế hoạch chi tiêu chỉ dành cho người lớn đã đi làm kiếm tiền.</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B. Các thói quen chi tiêu hợp lí sẽ giúp ta đạt được mục tiêu tài chính.</w:t>
      </w:r>
    </w:p>
    <w:p>
      <w:pPr>
        <w:spacing w:before="0" w:beforeAutospacing="0" w:after="0" w:line="240" w:lineRule="auto"/>
        <w:ind w:left="43" w:right="43"/>
        <w:jc w:val="both"/>
        <w:rPr>
          <w:rFonts w:ascii="Times New Roman" w:hAnsi="Times New Roman"/>
          <w:b/>
          <w:bCs/>
          <w:kern w:val="0"/>
          <w:sz w:val="28"/>
          <w:szCs w:val="28"/>
        </w:rPr>
      </w:pPr>
      <w:r>
        <w:rPr>
          <w:rFonts w:ascii="Times New Roman" w:hAnsi="Times New Roman"/>
          <w:b/>
          <w:bCs/>
          <w:kern w:val="0"/>
          <w:sz w:val="28"/>
          <w:szCs w:val="28"/>
        </w:rPr>
        <w:t>C. Khi lâm vào cảnh nợ nần, chúng ta mới cần lập kế hoạch chi tiêu</w:t>
      </w:r>
    </w:p>
    <w:p>
      <w:pPr>
        <w:spacing w:before="0" w:beforeAutospacing="0" w:after="0" w:line="240" w:lineRule="auto"/>
        <w:ind w:left="43" w:right="43"/>
        <w:jc w:val="both"/>
        <w:rPr>
          <w:rFonts w:ascii="Times New Roman" w:hAnsi="Times New Roman"/>
          <w:kern w:val="0"/>
          <w:sz w:val="28"/>
          <w:szCs w:val="28"/>
        </w:rPr>
      </w:pPr>
      <w:r>
        <w:rPr>
          <w:rFonts w:ascii="Times New Roman" w:hAnsi="Times New Roman"/>
          <w:kern w:val="0"/>
          <w:sz w:val="28"/>
          <w:szCs w:val="28"/>
        </w:rPr>
        <w:t>D.</w:t>
      </w:r>
      <w:r>
        <w:rPr>
          <w:rFonts w:ascii="Times New Roman" w:hAnsi="Times New Roman"/>
          <w:b/>
          <w:bCs/>
          <w:kern w:val="0"/>
          <w:sz w:val="28"/>
          <w:szCs w:val="28"/>
        </w:rPr>
        <w:t xml:space="preserve"> </w:t>
      </w:r>
      <w:r>
        <w:rPr>
          <w:rFonts w:ascii="Times New Roman" w:hAnsi="Times New Roman"/>
          <w:kern w:val="0"/>
          <w:sz w:val="28"/>
          <w:szCs w:val="28"/>
        </w:rPr>
        <w:t>Lập kế hoạch chi tiêu khiến cho việc sử dụng tiền không thoải mái.</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b/>
          <w:bCs/>
          <w:kern w:val="0"/>
          <w:sz w:val="27"/>
          <w:szCs w:val="27"/>
        </w:rPr>
        <w:t xml:space="preserve">Câu 14. </w:t>
      </w:r>
      <w:r>
        <w:rPr>
          <w:rFonts w:ascii="Times New Roman" w:hAnsi="Times New Roman"/>
          <w:kern w:val="0"/>
          <w:sz w:val="27"/>
          <w:szCs w:val="27"/>
        </w:rPr>
        <w:t>Để phòng ngừa tai nạn bom, mìn, chúng ta nên thực hiện biện pháp nào dưới đây?</w:t>
      </w:r>
    </w:p>
    <w:p>
      <w:pPr>
        <w:autoSpaceDE w:val="0"/>
        <w:spacing w:before="0" w:beforeAutospacing="0" w:after="0" w:line="240" w:lineRule="auto"/>
        <w:ind w:left="43" w:right="43"/>
        <w:jc w:val="both"/>
        <w:rPr>
          <w:rFonts w:ascii="Times New Roman" w:hAnsi="Times New Roman"/>
          <w:b/>
          <w:bCs/>
          <w:kern w:val="0"/>
          <w:sz w:val="27"/>
          <w:szCs w:val="27"/>
        </w:rPr>
      </w:pPr>
      <w:r>
        <w:rPr>
          <w:rFonts w:ascii="Times New Roman" w:hAnsi="Times New Roman"/>
          <w:b/>
          <w:bCs/>
          <w:kern w:val="0"/>
          <w:sz w:val="27"/>
          <w:szCs w:val="27"/>
        </w:rPr>
        <w:t>A. Không cưa, đục, mở, tháo chốt bom, mìn.</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kern w:val="0"/>
          <w:sz w:val="27"/>
          <w:szCs w:val="27"/>
        </w:rPr>
        <w:t>B. Tự ý thực hiện hành vi rà, phá bom, mìn.</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kern w:val="0"/>
          <w:sz w:val="27"/>
          <w:szCs w:val="27"/>
        </w:rPr>
        <w:t>C. Đốt lửa trên vùng đất nghi ngờ có bom, mìn.</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kern w:val="0"/>
          <w:sz w:val="27"/>
          <w:szCs w:val="27"/>
        </w:rPr>
        <w:t>D. Lại gần khu vực có biển cảnh báo bom, mìn.</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b/>
          <w:bCs/>
          <w:kern w:val="0"/>
          <w:sz w:val="27"/>
          <w:szCs w:val="27"/>
        </w:rPr>
        <w:t xml:space="preserve">Câu 15. </w:t>
      </w:r>
      <w:r>
        <w:rPr>
          <w:rFonts w:ascii="Times New Roman" w:hAnsi="Times New Roman"/>
          <w:kern w:val="0"/>
          <w:sz w:val="27"/>
          <w:szCs w:val="27"/>
        </w:rPr>
        <w:t>Nguy cơ nào dưới đây dẫn đến tai nạn vũ khí?</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kern w:val="0"/>
          <w:sz w:val="27"/>
          <w:szCs w:val="27"/>
        </w:rPr>
        <w:t>A. Rò rỉ khí ga.</w:t>
      </w:r>
      <w:r>
        <w:rPr>
          <w:rFonts w:ascii="Times New Roman" w:hAnsi="Times New Roman"/>
          <w:kern w:val="0"/>
          <w:sz w:val="27"/>
          <w:szCs w:val="27"/>
        </w:rPr>
        <w:tab/>
      </w:r>
      <w:r>
        <w:rPr>
          <w:rFonts w:ascii="Times New Roman" w:hAnsi="Times New Roman"/>
          <w:kern w:val="0"/>
          <w:sz w:val="27"/>
          <w:szCs w:val="27"/>
        </w:rPr>
        <w:tab/>
      </w:r>
      <w:r>
        <w:rPr>
          <w:rFonts w:ascii="Times New Roman" w:hAnsi="Times New Roman"/>
          <w:kern w:val="0"/>
          <w:sz w:val="27"/>
          <w:szCs w:val="27"/>
        </w:rPr>
        <w:tab/>
      </w:r>
      <w:r>
        <w:rPr>
          <w:rFonts w:ascii="Times New Roman" w:hAnsi="Times New Roman"/>
          <w:kern w:val="0"/>
          <w:sz w:val="27"/>
          <w:szCs w:val="27"/>
        </w:rPr>
        <w:tab/>
      </w:r>
      <w:r>
        <w:rPr>
          <w:rFonts w:ascii="Times New Roman" w:hAnsi="Times New Roman"/>
          <w:b/>
          <w:bCs/>
          <w:kern w:val="0"/>
          <w:sz w:val="27"/>
          <w:szCs w:val="27"/>
        </w:rPr>
        <w:t>B. Cưa bom, mìn.</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kern w:val="0"/>
          <w:sz w:val="27"/>
          <w:szCs w:val="27"/>
        </w:rPr>
        <w:t>C. Cháy, chập điện.</w:t>
      </w:r>
      <w:r>
        <w:rPr>
          <w:rFonts w:ascii="Times New Roman" w:hAnsi="Times New Roman"/>
          <w:kern w:val="0"/>
          <w:sz w:val="27"/>
          <w:szCs w:val="27"/>
        </w:rPr>
        <w:tab/>
      </w:r>
      <w:r>
        <w:rPr>
          <w:rFonts w:ascii="Times New Roman" w:hAnsi="Times New Roman"/>
          <w:kern w:val="0"/>
          <w:sz w:val="27"/>
          <w:szCs w:val="27"/>
        </w:rPr>
        <w:tab/>
      </w:r>
      <w:r>
        <w:rPr>
          <w:rFonts w:ascii="Times New Roman" w:hAnsi="Times New Roman"/>
          <w:kern w:val="0"/>
          <w:sz w:val="27"/>
          <w:szCs w:val="27"/>
        </w:rPr>
        <w:tab/>
      </w:r>
      <w:r>
        <w:rPr>
          <w:rFonts w:ascii="Times New Roman" w:hAnsi="Times New Roman"/>
          <w:kern w:val="0"/>
          <w:sz w:val="27"/>
          <w:szCs w:val="27"/>
        </w:rPr>
        <w:t>D. Thực phẩm ôi thiu.</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b/>
          <w:bCs/>
          <w:kern w:val="0"/>
          <w:sz w:val="27"/>
          <w:szCs w:val="27"/>
        </w:rPr>
        <w:t xml:space="preserve">Câu 16. </w:t>
      </w:r>
      <w:r>
        <w:rPr>
          <w:rFonts w:ascii="Times New Roman" w:hAnsi="Times New Roman"/>
          <w:kern w:val="0"/>
          <w:sz w:val="27"/>
          <w:szCs w:val="27"/>
        </w:rPr>
        <w:t>Luật Bảo vệ môi trường năm 2020 nghiêm cấm thực hiện hành vi nào sau đây?</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kern w:val="0"/>
          <w:sz w:val="27"/>
          <w:szCs w:val="27"/>
        </w:rPr>
        <w:t>A. Tố cáo những cá nhân, tổ chức,… có hành vi gây ô nhiễm môi trường..</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kern w:val="0"/>
          <w:sz w:val="27"/>
          <w:szCs w:val="27"/>
        </w:rPr>
        <w:t>B. Chôn, lấp, đổ, đốt chất thải rắn, chất nguy hại,… đúng quy trình kĩ thuật.</w:t>
      </w:r>
    </w:p>
    <w:p>
      <w:pPr>
        <w:autoSpaceDE w:val="0"/>
        <w:spacing w:before="0" w:beforeAutospacing="0" w:after="0" w:line="240" w:lineRule="auto"/>
        <w:ind w:left="43" w:right="43"/>
        <w:jc w:val="both"/>
        <w:rPr>
          <w:rFonts w:ascii="Times New Roman" w:hAnsi="Times New Roman"/>
          <w:kern w:val="0"/>
          <w:sz w:val="27"/>
          <w:szCs w:val="27"/>
        </w:rPr>
      </w:pPr>
      <w:r>
        <w:rPr>
          <w:rFonts w:ascii="Times New Roman" w:hAnsi="Times New Roman"/>
          <w:kern w:val="0"/>
          <w:sz w:val="27"/>
          <w:szCs w:val="27"/>
        </w:rPr>
        <w:t>C. Xử lí nước thải, khí thải đúng quy trình kĩ thuật trước khi xả ra môi trường.</w:t>
      </w:r>
    </w:p>
    <w:p>
      <w:pPr>
        <w:autoSpaceDE w:val="0"/>
        <w:spacing w:before="0" w:beforeAutospacing="0" w:after="0" w:line="240" w:lineRule="auto"/>
        <w:ind w:left="43" w:right="43"/>
        <w:jc w:val="both"/>
        <w:rPr>
          <w:rFonts w:ascii="Times New Roman" w:hAnsi="Times New Roman"/>
          <w:b/>
          <w:bCs/>
          <w:kern w:val="0"/>
          <w:sz w:val="27"/>
          <w:szCs w:val="27"/>
        </w:rPr>
      </w:pPr>
      <w:r>
        <w:rPr>
          <w:rFonts w:ascii="Times New Roman" w:hAnsi="Times New Roman"/>
          <w:b/>
          <w:bCs/>
          <w:kern w:val="0"/>
          <w:sz w:val="27"/>
          <w:szCs w:val="27"/>
        </w:rPr>
        <w:t>D. Phát tán ra môi trường vi-rút độc hại có khả năng lây nhiễm cho con người</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b/>
          <w:bCs/>
          <w:color w:val="000000"/>
          <w:kern w:val="0"/>
          <w:sz w:val="27"/>
          <w:szCs w:val="27"/>
          <w14:ligatures w14:val="none"/>
        </w:rPr>
        <w:t>Câu 1</w:t>
      </w:r>
      <w:r>
        <w:rPr>
          <w:rFonts w:hint="default" w:ascii="Open Sans" w:hAnsi="Open Sans" w:cs="Open Sans"/>
          <w:b/>
          <w:bCs/>
          <w:color w:val="000000"/>
          <w:kern w:val="0"/>
          <w:sz w:val="27"/>
          <w:szCs w:val="27"/>
          <w:lang w:val="en-US"/>
          <w14:ligatures w14:val="none"/>
        </w:rPr>
        <w:t>7</w:t>
      </w:r>
      <w:r>
        <w:rPr>
          <w:rFonts w:ascii="Open Sans" w:hAnsi="Open Sans" w:eastAsia="Times New Roman" w:cs="Open Sans"/>
          <w:b/>
          <w:bCs/>
          <w:color w:val="000000"/>
          <w:kern w:val="0"/>
          <w:sz w:val="27"/>
          <w:szCs w:val="27"/>
          <w14:ligatures w14:val="none"/>
        </w:rPr>
        <w:t>. </w:t>
      </w:r>
      <w:r>
        <w:rPr>
          <w:rFonts w:ascii="Open Sans" w:hAnsi="Open Sans" w:eastAsia="Times New Roman" w:cs="Open Sans"/>
          <w:color w:val="000000"/>
          <w:kern w:val="0"/>
          <w:sz w:val="27"/>
          <w:szCs w:val="27"/>
          <w14:ligatures w14:val="none"/>
        </w:rPr>
        <w:t>Hành vi nào dưới đây </w:t>
      </w:r>
      <w:r>
        <w:rPr>
          <w:rFonts w:ascii="Open Sans" w:hAnsi="Open Sans" w:eastAsia="Times New Roman" w:cs="Open Sans"/>
          <w:b/>
          <w:bCs/>
          <w:color w:val="000000"/>
          <w:kern w:val="0"/>
          <w:sz w:val="27"/>
          <w:szCs w:val="27"/>
          <w14:ligatures w14:val="none"/>
        </w:rPr>
        <w:t>không vi phạm </w:t>
      </w:r>
      <w:r>
        <w:rPr>
          <w:rFonts w:ascii="Open Sans" w:hAnsi="Open Sans" w:eastAsia="Times New Roman" w:cs="Open Sans"/>
          <w:color w:val="000000"/>
          <w:kern w:val="0"/>
          <w:sz w:val="27"/>
          <w:szCs w:val="27"/>
          <w14:ligatures w14:val="none"/>
        </w:rPr>
        <w:t>pháp luật lao động?</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b/>
          <w:bCs/>
          <w:color w:val="000000"/>
          <w:kern w:val="0"/>
          <w:sz w:val="27"/>
          <w:szCs w:val="27"/>
          <w14:ligatures w14:val="none"/>
        </w:rPr>
      </w:pPr>
      <w:r>
        <w:rPr>
          <w:rFonts w:ascii="Open Sans" w:hAnsi="Open Sans" w:eastAsia="Times New Roman" w:cs="Open Sans"/>
          <w:b/>
          <w:bCs/>
          <w:color w:val="000000"/>
          <w:kern w:val="0"/>
          <w:sz w:val="27"/>
          <w:szCs w:val="27"/>
          <w14:ligatures w14:val="none"/>
        </w:rPr>
        <w:t>A. Chị K nghiêm túc chấp hành nội quy lao động của công ty.</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B. Anh T không sử dụng trang bị bảo hộ lao động khi làm việc.</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C. Bà M thuê trẻ em 14 tuổi làm việc ở công trường xây dựng.</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Times New Roman" w:hAnsi="Times New Roman" w:eastAsia="Times New Roman" w:cs="Times New Roman"/>
          <w:kern w:val="0"/>
          <w:sz w:val="24"/>
          <w:szCs w:val="24"/>
          <w14:ligatures w14:val="none"/>
        </w:rPr>
      </w:pPr>
      <w:r>
        <w:rPr>
          <w:rFonts w:ascii="Open Sans" w:hAnsi="Open Sans" w:eastAsia="Times New Roman" w:cs="Open Sans"/>
          <w:color w:val="000000"/>
          <w:kern w:val="0"/>
          <w:sz w:val="27"/>
          <w:szCs w:val="27"/>
          <w14:ligatures w14:val="none"/>
        </w:rPr>
        <w:t>D. Ông V tự ý đuổi việc người lao động khi chưa hết hạn hợp đồng.</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b/>
          <w:bCs/>
          <w:color w:val="000000"/>
          <w:kern w:val="0"/>
          <w:sz w:val="27"/>
          <w:szCs w:val="27"/>
          <w14:ligatures w14:val="none"/>
        </w:rPr>
        <w:t>Câu 1</w:t>
      </w:r>
      <w:r>
        <w:rPr>
          <w:rFonts w:hint="default" w:ascii="Open Sans" w:hAnsi="Open Sans" w:cs="Open Sans"/>
          <w:b/>
          <w:bCs/>
          <w:color w:val="000000"/>
          <w:kern w:val="0"/>
          <w:sz w:val="27"/>
          <w:szCs w:val="27"/>
          <w:lang w:val="en-US"/>
          <w14:ligatures w14:val="none"/>
        </w:rPr>
        <w:t>8</w:t>
      </w:r>
      <w:r>
        <w:rPr>
          <w:rFonts w:ascii="Open Sans" w:hAnsi="Open Sans" w:eastAsia="Times New Roman" w:cs="Open Sans"/>
          <w:b/>
          <w:bCs/>
          <w:color w:val="000000"/>
          <w:kern w:val="0"/>
          <w:sz w:val="27"/>
          <w:szCs w:val="27"/>
          <w14:ligatures w14:val="none"/>
        </w:rPr>
        <w:t>. </w:t>
      </w:r>
      <w:r>
        <w:rPr>
          <w:rFonts w:ascii="Open Sans" w:hAnsi="Open Sans" w:eastAsia="Times New Roman" w:cs="Open Sans"/>
          <w:color w:val="000000"/>
          <w:kern w:val="0"/>
          <w:sz w:val="27"/>
          <w:szCs w:val="27"/>
          <w14:ligatures w14:val="none"/>
        </w:rPr>
        <w:t>Đọc tình huống sau và trả lời câu hỏi:</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b/>
          <w:bCs/>
          <w:color w:val="000000"/>
          <w:kern w:val="0"/>
          <w:sz w:val="27"/>
          <w:szCs w:val="27"/>
          <w14:ligatures w14:val="none"/>
        </w:rPr>
        <w:t> </w:t>
      </w:r>
      <w:r>
        <w:rPr>
          <w:rFonts w:ascii="Open Sans" w:hAnsi="Open Sans" w:eastAsia="Times New Roman" w:cs="Open Sans"/>
          <w:color w:val="000000"/>
          <w:kern w:val="0"/>
          <w:sz w:val="27"/>
          <w:szCs w:val="27"/>
          <w14:ligatures w14:val="none"/>
        </w:rPr>
        <w:t>Sáng chủ nhật, V có hẹn sẽ cùng đi đá bóng với H. Khi tới nhà bạn H, V thấy H đang giận dỗi mẹ. Sau khi hỏi thăm, V mới biết H có thái độ như vậy là vì mẹ yêu cầu phải lau nhà xong mới được đi chơi. Bạn H rất ấm ức và cho rằng mình còn nhỏ nên không phải làm việc nhà.</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b/>
          <w:bCs/>
          <w:color w:val="000000"/>
          <w:kern w:val="0"/>
          <w:sz w:val="27"/>
          <w:szCs w:val="27"/>
          <w14:ligatures w14:val="none"/>
        </w:rPr>
        <w:t>Câu hỏi: </w:t>
      </w:r>
      <w:r>
        <w:rPr>
          <w:rFonts w:ascii="Open Sans" w:hAnsi="Open Sans" w:eastAsia="Times New Roman" w:cs="Open Sans"/>
          <w:color w:val="000000"/>
          <w:kern w:val="0"/>
          <w:sz w:val="27"/>
          <w:szCs w:val="27"/>
          <w14:ligatures w14:val="none"/>
        </w:rPr>
        <w:t>Trong trường hợp trên, nếu là V, em nên lựa chọn cách ứng xử nào sau đây?</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A. Không quan tâm, vì việc đó không ảnh hưởng gì đến mình.</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b/>
          <w:bCs/>
          <w:color w:val="000000"/>
          <w:kern w:val="0"/>
          <w:sz w:val="27"/>
          <w:szCs w:val="27"/>
          <w14:ligatures w14:val="none"/>
        </w:rPr>
      </w:pPr>
      <w:r>
        <w:rPr>
          <w:rFonts w:ascii="Open Sans" w:hAnsi="Open Sans" w:eastAsia="Times New Roman" w:cs="Open Sans"/>
          <w:b/>
          <w:bCs/>
          <w:color w:val="000000"/>
          <w:kern w:val="0"/>
          <w:sz w:val="27"/>
          <w:szCs w:val="27"/>
          <w14:ligatures w14:val="none"/>
        </w:rPr>
        <w:t>B. Khuyên H nên giúp đỡ mẹ những công việc phù hợp với lứa tuổi.</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C. Đồng tình với bạn H vì trẻ em không có nghĩa vụ làm việc nhà.</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D. Mắng nhiếc H gay gắt vì H lười biếng và không yêu thương mẹ.</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b/>
          <w:bCs/>
          <w:color w:val="000000"/>
          <w:kern w:val="0"/>
          <w:sz w:val="27"/>
          <w:szCs w:val="27"/>
          <w14:ligatures w14:val="none"/>
        </w:rPr>
        <w:t>Câu 1</w:t>
      </w:r>
      <w:r>
        <w:rPr>
          <w:rFonts w:hint="default" w:ascii="Open Sans" w:hAnsi="Open Sans" w:cs="Open Sans"/>
          <w:b/>
          <w:bCs/>
          <w:color w:val="000000"/>
          <w:kern w:val="0"/>
          <w:sz w:val="27"/>
          <w:szCs w:val="27"/>
          <w:lang w:val="en-US"/>
          <w14:ligatures w14:val="none"/>
        </w:rPr>
        <w:t>9</w:t>
      </w:r>
      <w:r>
        <w:rPr>
          <w:rFonts w:ascii="Open Sans" w:hAnsi="Open Sans" w:eastAsia="Times New Roman" w:cs="Open Sans"/>
          <w:b/>
          <w:bCs/>
          <w:color w:val="000000"/>
          <w:kern w:val="0"/>
          <w:sz w:val="27"/>
          <w:szCs w:val="27"/>
          <w14:ligatures w14:val="none"/>
        </w:rPr>
        <w:t>. </w:t>
      </w:r>
      <w:r>
        <w:rPr>
          <w:rFonts w:ascii="Open Sans" w:hAnsi="Open Sans" w:eastAsia="Times New Roman" w:cs="Open Sans"/>
          <w:color w:val="000000"/>
          <w:kern w:val="0"/>
          <w:sz w:val="27"/>
          <w:szCs w:val="27"/>
          <w14:ligatures w14:val="none"/>
        </w:rPr>
        <w:t>Vì hoàn cảnh gia đình khó khăn, nên anh T (14 tuổi) muốn đi tìm việc làm thêm trong dịp hè để kiếm tiền phụ giúp bố mẹ. Vì không biết mình có thể làm được việc gì và kiếm được việc làm ở đâu, nên anh T đã tới Trung tâm giới thiệu việc làm A để nhờ sự tư vấn, trợ giúp.</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b/>
          <w:bCs/>
          <w:color w:val="000000"/>
          <w:kern w:val="0"/>
          <w:sz w:val="27"/>
          <w:szCs w:val="27"/>
          <w14:ligatures w14:val="none"/>
        </w:rPr>
        <w:t>Câu hỏi: </w:t>
      </w:r>
      <w:r>
        <w:rPr>
          <w:rFonts w:ascii="Open Sans" w:hAnsi="Open Sans" w:eastAsia="Times New Roman" w:cs="Open Sans"/>
          <w:color w:val="000000"/>
          <w:kern w:val="0"/>
          <w:sz w:val="27"/>
          <w:szCs w:val="27"/>
          <w14:ligatures w14:val="none"/>
        </w:rPr>
        <w:t>Nếu là nhân viên của Trung tâm giới thiệu việc làm A, em nên tư vấn cho anh T lựa chọn công việc nào dưới đây?</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A. Sản xuất, vận chuyển hóa chất, khí gas, chất nổ.</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B. Bảo trì, bảo dưỡng thiết bị máy móc công nghiệp.</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b/>
          <w:bCs/>
          <w:color w:val="000000"/>
          <w:kern w:val="0"/>
          <w:sz w:val="27"/>
          <w:szCs w:val="27"/>
          <w14:ligatures w14:val="none"/>
        </w:rPr>
      </w:pPr>
      <w:r>
        <w:rPr>
          <w:rFonts w:ascii="Open Sans" w:hAnsi="Open Sans" w:eastAsia="Times New Roman" w:cs="Open Sans"/>
          <w:b/>
          <w:bCs/>
          <w:color w:val="000000"/>
          <w:kern w:val="0"/>
          <w:sz w:val="27"/>
          <w:szCs w:val="27"/>
          <w14:ligatures w14:val="none"/>
        </w:rPr>
        <w:t>C. Làm đồ thủ công mĩ nghệ từ nguyên liệu tự nhiên.</w:t>
      </w:r>
    </w:p>
    <w:p>
      <w:pPr>
        <w:keepNext w:val="0"/>
        <w:keepLines w:val="0"/>
        <w:pageBreakBefore w:val="0"/>
        <w:widowControl/>
        <w:kinsoku/>
        <w:wordWrap/>
        <w:overflowPunct/>
        <w:topLinePunct w:val="0"/>
        <w:autoSpaceDE/>
        <w:autoSpaceDN/>
        <w:bidi w:val="0"/>
        <w:adjustRightInd/>
        <w:snapToGrid/>
        <w:spacing w:before="0" w:beforeAutospacing="0" w:after="0" w:line="360" w:lineRule="atLeast"/>
        <w:ind w:left="48" w:right="48"/>
        <w:jc w:val="both"/>
        <w:textAlignment w:val="auto"/>
        <w:rPr>
          <w:rFonts w:ascii="Open Sans" w:hAnsi="Open Sans" w:eastAsia="Times New Roman" w:cs="Open Sans"/>
          <w:color w:val="000000"/>
          <w:kern w:val="0"/>
          <w:sz w:val="27"/>
          <w:szCs w:val="27"/>
          <w14:ligatures w14:val="none"/>
        </w:rPr>
      </w:pPr>
      <w:r>
        <w:rPr>
          <w:rFonts w:ascii="Open Sans" w:hAnsi="Open Sans" w:eastAsia="Times New Roman" w:cs="Open Sans"/>
          <w:color w:val="000000"/>
          <w:kern w:val="0"/>
          <w:sz w:val="27"/>
          <w:szCs w:val="27"/>
          <w14:ligatures w14:val="none"/>
        </w:rPr>
        <w:t>D. Sản xuất, kinh doanh cồn, rượu bia, thuốc lá.</w:t>
      </w:r>
    </w:p>
    <w:p>
      <w:pPr>
        <w:spacing w:before="0" w:beforeAutospacing="0" w:after="0" w:line="240" w:lineRule="auto"/>
        <w:ind w:right="48"/>
        <w:jc w:val="both"/>
        <w:rPr>
          <w:rFonts w:ascii="Times New Roman" w:hAnsi="Times New Roman"/>
          <w:b/>
          <w:bCs/>
          <w:kern w:val="0"/>
          <w:sz w:val="28"/>
          <w:szCs w:val="28"/>
        </w:rPr>
      </w:pPr>
    </w:p>
    <w:p>
      <w:pPr>
        <w:numPr>
          <w:ilvl w:val="0"/>
          <w:numId w:val="1"/>
        </w:numPr>
        <w:spacing w:before="0" w:beforeAutospacing="0" w:after="240" w:line="240" w:lineRule="auto"/>
        <w:ind w:left="43" w:leftChars="0" w:right="48" w:rightChars="0" w:firstLine="0" w:firstLineChars="0"/>
        <w:jc w:val="both"/>
        <w:rPr>
          <w:rFonts w:ascii="Times New Roman" w:hAnsi="Times New Roman"/>
          <w:b/>
          <w:bCs/>
          <w:kern w:val="0"/>
          <w:sz w:val="28"/>
          <w:szCs w:val="28"/>
        </w:rPr>
      </w:pPr>
      <w:bookmarkStart w:id="0" w:name="_GoBack"/>
      <w:bookmarkEnd w:id="0"/>
      <w:r>
        <w:rPr>
          <w:rFonts w:ascii="Times New Roman" w:hAnsi="Times New Roman"/>
          <w:b/>
          <w:bCs/>
          <w:kern w:val="0"/>
          <w:sz w:val="28"/>
          <w:szCs w:val="28"/>
        </w:rPr>
        <w:t>TỰ LUẬN</w:t>
      </w:r>
    </w:p>
    <w:p>
      <w:pPr>
        <w:spacing w:before="0" w:beforeAutospacing="0" w:after="0" w:line="240" w:lineRule="auto"/>
        <w:jc w:val="both"/>
        <w:rPr>
          <w:rFonts w:ascii="Times New Roman" w:hAnsi="Times New Roman"/>
          <w:kern w:val="0"/>
          <w:sz w:val="28"/>
          <w:szCs w:val="28"/>
        </w:rPr>
      </w:pPr>
      <w:r>
        <w:rPr>
          <w:rFonts w:ascii="Times New Roman" w:hAnsi="Times New Roman" w:eastAsia="Calibri"/>
          <w:b/>
          <w:bCs/>
          <w:sz w:val="28"/>
          <w:szCs w:val="28"/>
        </w:rPr>
        <w:t xml:space="preserve">Câu 1 </w:t>
      </w:r>
      <w:r>
        <w:rPr>
          <w:rFonts w:hint="default" w:ascii="Times New Roman" w:hAnsi="Times New Roman" w:eastAsia="Calibri"/>
          <w:b/>
          <w:bCs/>
          <w:sz w:val="28"/>
          <w:szCs w:val="28"/>
          <w:lang w:val="en-US"/>
        </w:rPr>
        <w:t xml:space="preserve">: </w:t>
      </w:r>
      <w:r>
        <w:rPr>
          <w:rFonts w:ascii="Times New Roman" w:hAnsi="Times New Roman"/>
          <w:i/>
          <w:iCs/>
          <w:kern w:val="0"/>
          <w:sz w:val="28"/>
          <w:szCs w:val="28"/>
        </w:rPr>
        <w:t>Theo em học sinh cần phải làm gì để học tập tốt?</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autoSpaceDE w:val="0"/>
        <w:spacing w:before="0" w:beforeAutospacing="0" w:after="0" w:line="240" w:lineRule="auto"/>
        <w:ind w:right="43"/>
        <w:jc w:val="both"/>
        <w:rPr>
          <w:rFonts w:ascii="Times New Roman" w:hAnsi="Times New Roman"/>
          <w:kern w:val="0"/>
          <w:sz w:val="28"/>
          <w:szCs w:val="28"/>
        </w:rPr>
      </w:pPr>
    </w:p>
    <w:p>
      <w:pPr>
        <w:spacing w:before="0" w:beforeAutospacing="0" w:after="0" w:line="240" w:lineRule="auto"/>
        <w:jc w:val="both"/>
        <w:rPr>
          <w:rFonts w:ascii="Times New Roman" w:hAnsi="Times New Roman"/>
          <w:b/>
          <w:bCs/>
          <w:kern w:val="0"/>
          <w:sz w:val="28"/>
          <w:szCs w:val="28"/>
        </w:rPr>
      </w:pPr>
      <w:r>
        <w:rPr>
          <w:rFonts w:ascii="Times New Roman" w:hAnsi="Times New Roman" w:eastAsia="Calibri"/>
          <w:b/>
          <w:bCs/>
          <w:sz w:val="28"/>
          <w:szCs w:val="28"/>
        </w:rPr>
        <w:t xml:space="preserve">Câu 2  </w:t>
      </w:r>
    </w:p>
    <w:p>
      <w:pPr>
        <w:spacing w:before="0" w:beforeAutospacing="0" w:after="0" w:line="240" w:lineRule="auto"/>
        <w:ind w:firstLine="720"/>
        <w:rPr>
          <w:rFonts w:ascii="Times New Roman" w:hAnsi="Times New Roman" w:eastAsia="Calibri"/>
          <w:i/>
          <w:iCs/>
          <w:sz w:val="28"/>
          <w:szCs w:val="28"/>
        </w:rPr>
      </w:pPr>
      <w:r>
        <w:rPr>
          <w:rFonts w:ascii="Times New Roman" w:hAnsi="Times New Roman" w:eastAsia="Calibri"/>
          <w:i/>
          <w:iCs/>
          <w:sz w:val="28"/>
          <w:szCs w:val="28"/>
        </w:rPr>
        <w:t>Vì sao nói lao động là nhân tố quyết định sự tồn tại và phát triển của xã hội?</w:t>
      </w:r>
    </w:p>
    <w:p>
      <w:pPr>
        <w:spacing w:before="0" w:beforeAutospacing="0" w:after="0" w:line="240" w:lineRule="auto"/>
        <w:jc w:val="both"/>
        <w:rPr>
          <w:rFonts w:hint="default" w:ascii="Times New Roman" w:hAnsi="Times New Roman"/>
          <w:kern w:val="0"/>
          <w:sz w:val="28"/>
          <w:szCs w:val="28"/>
          <w:lang w:val="en-US"/>
        </w:rPr>
      </w:pPr>
      <w:r>
        <w:rPr>
          <w:rFonts w:hint="default" w:ascii="Times New Roman" w:hAnsi="Times New Roman"/>
          <w:kern w:val="0"/>
          <w:sz w:val="28"/>
          <w:szCs w:val="28"/>
          <w:lang w:val="en-US"/>
        </w:rPr>
        <w:t>….…………………………………………………………………………………………</w:t>
      </w:r>
      <w:r>
        <w:rPr>
          <w:rFonts w:hint="default" w:ascii="Times New Roman" w:hAnsi="Times New Roman"/>
          <w:kern w:val="0"/>
          <w:sz w:val="28"/>
          <w:szCs w:val="28"/>
          <w:lang w:val="en-US"/>
        </w:rPr>
        <w:tab/>
        <w:t>Lao động tạo ra của cải vật chất và tinh thần nuôi sống con người và duy trì, xây dựng xã hội….</w:t>
      </w:r>
    </w:p>
    <w:p>
      <w:pPr>
        <w:spacing w:before="0" w:beforeAutospacing="0" w:after="0" w:line="240" w:lineRule="auto"/>
        <w:ind w:firstLine="720" w:firstLineChars="0"/>
        <w:jc w:val="both"/>
        <w:rPr>
          <w:rFonts w:hint="default" w:ascii="Times New Roman" w:hAnsi="Times New Roman"/>
          <w:kern w:val="0"/>
          <w:sz w:val="28"/>
          <w:szCs w:val="28"/>
          <w:lang w:val="en-US"/>
        </w:rPr>
      </w:pPr>
      <w:r>
        <w:rPr>
          <w:rFonts w:hint="default" w:ascii="Times New Roman" w:hAnsi="Times New Roman"/>
          <w:kern w:val="0"/>
          <w:sz w:val="28"/>
          <w:szCs w:val="28"/>
          <w:lang w:val="en-US"/>
        </w:rPr>
        <w:t>Trong quá trình lao động con người luôn suy nghĩ, tìm tòi sáng tạo ra những phương pháp, phương tiện lao động tạo ra những giá trị mới hiện đại hơn làm cho xã hội ngày càng phát triển………</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spacing w:before="0" w:beforeAutospacing="0" w:after="0" w:line="240" w:lineRule="auto"/>
        <w:jc w:val="both"/>
        <w:rPr>
          <w:rFonts w:ascii="Times New Roman" w:hAnsi="Times New Roman" w:eastAsia="Calibri"/>
          <w:sz w:val="28"/>
          <w:szCs w:val="28"/>
        </w:rPr>
      </w:pPr>
    </w:p>
    <w:p>
      <w:pPr>
        <w:spacing w:before="0" w:beforeAutospacing="0" w:after="0" w:line="240" w:lineRule="auto"/>
        <w:rPr>
          <w:rFonts w:ascii="Times New Roman" w:hAnsi="Times New Roman" w:eastAsia="Calibri"/>
          <w:sz w:val="28"/>
          <w:szCs w:val="28"/>
        </w:rPr>
      </w:pPr>
      <w:r>
        <w:rPr>
          <w:rFonts w:ascii="Times New Roman" w:hAnsi="Times New Roman" w:eastAsia="Calibri"/>
          <w:b/>
          <w:bCs/>
          <w:sz w:val="28"/>
          <w:szCs w:val="28"/>
        </w:rPr>
        <w:t>Câu 4</w:t>
      </w:r>
      <w:r>
        <w:rPr>
          <w:rFonts w:ascii="Times New Roman" w:hAnsi="Times New Roman" w:eastAsia="Calibri"/>
          <w:sz w:val="28"/>
          <w:szCs w:val="28"/>
        </w:rPr>
        <w:t>. Hậu quả tai nạn vũ khí cháy nổ và các chất đôc hại</w:t>
      </w:r>
    </w:p>
    <w:p>
      <w:pPr>
        <w:spacing w:before="0" w:beforeAutospacing="0" w:after="0" w:line="240" w:lineRule="auto"/>
        <w:rPr>
          <w:rFonts w:hint="default" w:ascii="Times New Roman" w:hAnsi="Times New Roman" w:eastAsia="Calibri"/>
          <w:sz w:val="28"/>
          <w:szCs w:val="28"/>
          <w:lang w:val="en-US"/>
        </w:rPr>
      </w:pPr>
      <w:r>
        <w:rPr>
          <w:rFonts w:ascii="Times New Roman" w:hAnsi="Times New Roman" w:eastAsia="Calibri"/>
          <w:sz w:val="28"/>
          <w:szCs w:val="28"/>
        </w:rPr>
        <w:t>.</w:t>
      </w:r>
      <w:r>
        <w:rPr>
          <w:rFonts w:hint="default" w:ascii="Times New Roman" w:hAnsi="Times New Roman"/>
          <w:kern w:val="0"/>
          <w:sz w:val="28"/>
          <w:szCs w:val="28"/>
          <w:lang w:val="en-US"/>
        </w:rPr>
        <w:t>….……………………………………………………………………………………………………………………………………………………………………………………………………………………………………………………………………….……………………………………………………………………………………………………………………………………………………………………………………………………</w:t>
      </w:r>
    </w:p>
    <w:p>
      <w:pPr>
        <w:spacing w:before="0" w:beforeAutospacing="0" w:line="240" w:lineRule="auto"/>
        <w:rPr>
          <w:rFonts w:ascii="Times New Roman" w:hAnsi="Times New Roman" w:eastAsia="Calibri"/>
          <w:sz w:val="28"/>
          <w:szCs w:val="28"/>
        </w:rPr>
      </w:pPr>
      <w:r>
        <w:rPr>
          <w:rFonts w:ascii="Times New Roman" w:hAnsi="Times New Roman" w:eastAsia="Calibri"/>
          <w:b/>
          <w:bCs/>
          <w:sz w:val="28"/>
          <w:szCs w:val="28"/>
        </w:rPr>
        <w:t>Câu 5</w:t>
      </w:r>
      <w:r>
        <w:rPr>
          <w:rFonts w:ascii="Times New Roman" w:hAnsi="Times New Roman" w:eastAsia="Calibri"/>
          <w:sz w:val="28"/>
          <w:szCs w:val="28"/>
        </w:rPr>
        <w:t>. Các bước lập kế hoạch chi tiêu?</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spacing w:before="0" w:beforeAutospacing="0" w:after="0" w:line="240" w:lineRule="auto"/>
        <w:rPr>
          <w:rFonts w:ascii="Times New Roman" w:hAnsi="Times New Roman" w:eastAsia="Calibri"/>
          <w:sz w:val="28"/>
          <w:szCs w:val="28"/>
        </w:rPr>
      </w:pPr>
      <w:r>
        <w:rPr>
          <w:rFonts w:hint="default" w:ascii="Times New Roman" w:hAnsi="Times New Roman"/>
          <w:kern w:val="0"/>
          <w:sz w:val="28"/>
          <w:szCs w:val="28"/>
          <w:lang w:val="en-US"/>
        </w:rPr>
        <w:t>….………………………………………………………………………………………………………………………………………………………………………………………</w:t>
      </w:r>
    </w:p>
    <w:p>
      <w:pPr>
        <w:spacing w:before="0" w:beforeAutospacing="0" w:after="0" w:line="240" w:lineRule="auto"/>
        <w:rPr>
          <w:rFonts w:ascii="Times New Roman" w:hAnsi="Times New Roman" w:eastAsia="Calibri"/>
          <w:sz w:val="28"/>
          <w:szCs w:val="28"/>
        </w:rPr>
      </w:pPr>
    </w:p>
    <w:sectPr>
      <w:pgSz w:w="12240" w:h="15840"/>
      <w:pgMar w:top="1440" w:right="90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Open Sans">
    <w:altName w:val="Times New Roman"/>
    <w:panose1 w:val="00000000000000000000"/>
    <w:charset w:val="00"/>
    <w:family w:val="swiss"/>
    <w:pitch w:val="default"/>
    <w:sig w:usb0="00000000" w:usb1="00000000" w:usb2="00000028"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C0084"/>
    <w:multiLevelType w:val="multilevel"/>
    <w:tmpl w:val="1C7C0084"/>
    <w:lvl w:ilvl="0" w:tentative="0">
      <w:start w:val="1"/>
      <w:numFmt w:val="upperLetter"/>
      <w:suff w:val="space"/>
      <w:lvlText w:val="%1."/>
      <w:lvlJc w:val="left"/>
      <w:pPr>
        <w:ind w:left="0" w:firstLine="0"/>
      </w:pPr>
      <w:rPr>
        <w:rFonts w:hint="default" w:ascii="Times New Roman" w:hAnsi="Times New Roman" w:cs="Times New Roman"/>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C756FDB"/>
    <w:multiLevelType w:val="singleLevel"/>
    <w:tmpl w:val="2C756FDB"/>
    <w:lvl w:ilvl="0" w:tentative="0">
      <w:start w:val="1"/>
      <w:numFmt w:val="upperRoman"/>
      <w:suff w:val="space"/>
      <w:lvlText w:val="%1."/>
      <w:lvlJc w:val="left"/>
    </w:lvl>
  </w:abstractNum>
  <w:abstractNum w:abstractNumId="2">
    <w:nsid w:val="626A3579"/>
    <w:multiLevelType w:val="multilevel"/>
    <w:tmpl w:val="626A3579"/>
    <w:lvl w:ilvl="0" w:tentative="0">
      <w:start w:val="3"/>
      <w:numFmt w:val="upperLetter"/>
      <w:suff w:val="space"/>
      <w:lvlText w:val="%1."/>
      <w:lvlJc w:val="left"/>
      <w:pPr>
        <w:ind w:left="0" w:firstLine="0"/>
      </w:pPr>
      <w:rPr>
        <w:rFonts w:hint="default" w:ascii="Times New Roman" w:hAnsi="Times New Roman" w:cs="Times New Roman"/>
        <w:color w:val="00000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BC"/>
    <w:rsid w:val="00900BC5"/>
    <w:rsid w:val="009F752E"/>
    <w:rsid w:val="00E96E07"/>
    <w:rsid w:val="00EC6DBC"/>
    <w:rsid w:val="016905A5"/>
    <w:rsid w:val="04EC5FA1"/>
    <w:rsid w:val="16E210C8"/>
    <w:rsid w:val="1EF23B0A"/>
    <w:rsid w:val="20B34CB4"/>
    <w:rsid w:val="248C5304"/>
    <w:rsid w:val="256E2074"/>
    <w:rsid w:val="26035E7D"/>
    <w:rsid w:val="33292FAA"/>
    <w:rsid w:val="3622157E"/>
    <w:rsid w:val="41795C45"/>
    <w:rsid w:val="473F6939"/>
    <w:rsid w:val="5F495458"/>
    <w:rsid w:val="5F5A0184"/>
    <w:rsid w:val="6102539F"/>
    <w:rsid w:val="65865C0E"/>
    <w:rsid w:val="6F841C6B"/>
    <w:rsid w:val="7CEB0B2A"/>
    <w:rsid w:val="7DF9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4" w:lineRule="auto"/>
    </w:pPr>
    <w:rPr>
      <w:rFonts w:ascii="Calibri" w:hAnsi="Calibri" w:eastAsia="Times New Roman" w:cs="Times New Roman"/>
      <w:kern w:val="2"/>
      <w:sz w:val="22"/>
      <w:szCs w:val="22"/>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769</Words>
  <Characters>4386</Characters>
  <Lines>36</Lines>
  <Paragraphs>10</Paragraphs>
  <TotalTime>37</TotalTime>
  <ScaleCrop>false</ScaleCrop>
  <LinksUpToDate>false</LinksUpToDate>
  <CharactersWithSpaces>5145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2024-05-08T16:34:00Z</dcterms:created>
  <dc:creator>Admin</dc:creator>
  <cp:lastModifiedBy>Admin</cp:lastModifiedBy>
  <dcterms:modified xsi:type="dcterms:W3CDTF">2024-05-10T09:59:47Z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11EE77AD68D74044B250642FF837B3AE_12</vt:lpwstr>
  </property>
</Properties>
</file>